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97532" w14:textId="49223E5B" w:rsidR="00935FB6" w:rsidRPr="008D5826" w:rsidRDefault="008D5826" w:rsidP="001E15B1">
      <w:pPr>
        <w:pStyle w:val="Headingmain"/>
        <w:rPr>
          <w:lang w:val="sv-FI"/>
        </w:rPr>
      </w:pPr>
      <w:r w:rsidRPr="008D5826">
        <w:rPr>
          <w:lang w:val="sv-FI"/>
        </w:rPr>
        <w:t xml:space="preserve">Uppgifter om </w:t>
      </w:r>
      <w:r>
        <w:rPr>
          <w:lang w:val="sv-FI"/>
        </w:rPr>
        <w:t>AIF-fonden</w:t>
      </w:r>
    </w:p>
    <w:tbl>
      <w:tblPr>
        <w:tblStyle w:val="TableGrid"/>
        <w:tblW w:w="9977" w:type="dxa"/>
        <w:tblBorders>
          <w:top w:val="single" w:sz="4" w:space="0" w:color="77787B"/>
          <w:left w:val="single" w:sz="4" w:space="0" w:color="77787B"/>
          <w:bottom w:val="single" w:sz="4" w:space="0" w:color="77787B"/>
          <w:right w:val="single" w:sz="4" w:space="0" w:color="77787B"/>
          <w:insideH w:val="single" w:sz="4" w:space="0" w:color="77787B"/>
          <w:insideV w:val="single" w:sz="4" w:space="0" w:color="77787B"/>
        </w:tblBorders>
        <w:tblCellMar>
          <w:top w:w="57" w:type="dxa"/>
          <w:bottom w:w="57" w:type="dxa"/>
        </w:tblCellMar>
        <w:tblLook w:val="04A0" w:firstRow="1" w:lastRow="0" w:firstColumn="1" w:lastColumn="0" w:noHBand="0" w:noVBand="1"/>
      </w:tblPr>
      <w:tblGrid>
        <w:gridCol w:w="9977"/>
      </w:tblGrid>
      <w:tr w:rsidR="00935FB6" w:rsidRPr="008D5826" w14:paraId="64DA318F" w14:textId="77777777" w:rsidTr="00612867">
        <w:tc>
          <w:tcPr>
            <w:tcW w:w="9977" w:type="dxa"/>
            <w:shd w:val="clear" w:color="auto" w:fill="D9D9D9" w:themeFill="background1" w:themeFillShade="D9"/>
          </w:tcPr>
          <w:p w14:paraId="3B91D662" w14:textId="7ED7822D" w:rsidR="00935FB6" w:rsidRPr="008D5826" w:rsidRDefault="008D5826" w:rsidP="00612867">
            <w:pPr>
              <w:rPr>
                <w:b/>
                <w:lang w:val="sv-FI"/>
              </w:rPr>
            </w:pPr>
            <w:r>
              <w:rPr>
                <w:b/>
                <w:lang w:val="sv-FI"/>
              </w:rPr>
              <w:t>Anmälans typ</w:t>
            </w:r>
          </w:p>
        </w:tc>
      </w:tr>
      <w:tr w:rsidR="00935FB6" w:rsidRPr="008D5826" w14:paraId="78717134" w14:textId="77777777" w:rsidTr="008605D7">
        <w:trPr>
          <w:trHeight w:val="902"/>
        </w:trPr>
        <w:tc>
          <w:tcPr>
            <w:tcW w:w="9977" w:type="dxa"/>
          </w:tcPr>
          <w:p w14:paraId="21AC317D" w14:textId="05B0A9B4" w:rsidR="00935FB6" w:rsidRPr="008D5826" w:rsidRDefault="008D5826" w:rsidP="00612867">
            <w:pPr>
              <w:rPr>
                <w:lang w:val="sv-FI"/>
              </w:rPr>
            </w:pPr>
            <w:r>
              <w:rPr>
                <w:lang w:val="sv-FI"/>
              </w:rPr>
              <w:t xml:space="preserve">Bilaga till AIF-förvaltarens ansökan om auktorisation och registrering </w:t>
            </w:r>
            <w:r w:rsidR="00935FB6" w:rsidRPr="008D5826">
              <w:rPr>
                <w:lang w:val="sv-FI"/>
              </w:rPr>
              <w:fldChar w:fldCharType="begin">
                <w:ffData>
                  <w:name w:val=""/>
                  <w:enabled/>
                  <w:calcOnExit w:val="0"/>
                  <w:checkBox>
                    <w:sizeAuto/>
                    <w:default w:val="0"/>
                  </w:checkBox>
                </w:ffData>
              </w:fldChar>
            </w:r>
            <w:r w:rsidR="00935FB6" w:rsidRPr="008D5826">
              <w:rPr>
                <w:lang w:val="sv-FI"/>
              </w:rPr>
              <w:instrText xml:space="preserve"> FORMCHECKBOX </w:instrText>
            </w:r>
            <w:r w:rsidR="00364A8F">
              <w:rPr>
                <w:lang w:val="sv-FI"/>
              </w:rPr>
            </w:r>
            <w:r w:rsidR="00364A8F">
              <w:rPr>
                <w:lang w:val="sv-FI"/>
              </w:rPr>
              <w:fldChar w:fldCharType="separate"/>
            </w:r>
            <w:r w:rsidR="00935FB6" w:rsidRPr="008D5826">
              <w:rPr>
                <w:lang w:val="sv-FI"/>
              </w:rPr>
              <w:fldChar w:fldCharType="end"/>
            </w:r>
            <w:r w:rsidR="00935FB6" w:rsidRPr="008D5826">
              <w:rPr>
                <w:lang w:val="sv-FI"/>
              </w:rPr>
              <w:tab/>
            </w:r>
          </w:p>
          <w:p w14:paraId="65F34985" w14:textId="5211A9BB" w:rsidR="00935FB6" w:rsidRPr="008D5826" w:rsidRDefault="008D5826" w:rsidP="00612867">
            <w:pPr>
              <w:rPr>
                <w:lang w:val="sv-FI"/>
              </w:rPr>
            </w:pPr>
            <w:r>
              <w:rPr>
                <w:lang w:val="sv-FI"/>
              </w:rPr>
              <w:t>Anmälan om inledande av marknadsföring</w:t>
            </w:r>
            <w:r w:rsidR="000268AC">
              <w:rPr>
                <w:lang w:val="sv-FI"/>
              </w:rPr>
              <w:t xml:space="preserve"> </w:t>
            </w:r>
            <w:r w:rsidR="00935FB6" w:rsidRPr="008D5826">
              <w:rPr>
                <w:lang w:val="sv-FI"/>
              </w:rPr>
              <w:t xml:space="preserve">– </w:t>
            </w:r>
            <w:r w:rsidR="000268AC">
              <w:rPr>
                <w:lang w:val="sv-FI"/>
              </w:rPr>
              <w:t>finsk fond</w:t>
            </w:r>
            <w:r w:rsidR="00935FB6" w:rsidRPr="008D5826">
              <w:rPr>
                <w:lang w:val="sv-FI"/>
              </w:rPr>
              <w:t xml:space="preserve"> (</w:t>
            </w:r>
            <w:r w:rsidR="00343A87" w:rsidRPr="008D5826">
              <w:rPr>
                <w:lang w:val="sv-FI"/>
              </w:rPr>
              <w:t xml:space="preserve">AIFML </w:t>
            </w:r>
            <w:r w:rsidR="00935FB6" w:rsidRPr="008D5826">
              <w:rPr>
                <w:lang w:val="sv-FI"/>
              </w:rPr>
              <w:t>12</w:t>
            </w:r>
            <w:r w:rsidR="00343A87" w:rsidRPr="008D5826">
              <w:rPr>
                <w:lang w:val="sv-FI"/>
              </w:rPr>
              <w:t>:</w:t>
            </w:r>
            <w:r w:rsidR="00935FB6" w:rsidRPr="008D5826">
              <w:rPr>
                <w:lang w:val="sv-FI"/>
              </w:rPr>
              <w:t xml:space="preserve">1) </w:t>
            </w:r>
            <w:r w:rsidR="00935FB6" w:rsidRPr="008D5826">
              <w:rPr>
                <w:lang w:val="sv-FI"/>
              </w:rPr>
              <w:fldChar w:fldCharType="begin">
                <w:ffData>
                  <w:name w:val=""/>
                  <w:enabled/>
                  <w:calcOnExit w:val="0"/>
                  <w:checkBox>
                    <w:sizeAuto/>
                    <w:default w:val="0"/>
                  </w:checkBox>
                </w:ffData>
              </w:fldChar>
            </w:r>
            <w:r w:rsidR="00935FB6" w:rsidRPr="008D5826">
              <w:rPr>
                <w:lang w:val="sv-FI"/>
              </w:rPr>
              <w:instrText xml:space="preserve"> FORMCHECKBOX </w:instrText>
            </w:r>
            <w:r w:rsidR="00364A8F">
              <w:rPr>
                <w:lang w:val="sv-FI"/>
              </w:rPr>
            </w:r>
            <w:r w:rsidR="00364A8F">
              <w:rPr>
                <w:lang w:val="sv-FI"/>
              </w:rPr>
              <w:fldChar w:fldCharType="separate"/>
            </w:r>
            <w:r w:rsidR="00935FB6" w:rsidRPr="008D5826">
              <w:rPr>
                <w:lang w:val="sv-FI"/>
              </w:rPr>
              <w:fldChar w:fldCharType="end"/>
            </w:r>
            <w:r w:rsidR="00935FB6" w:rsidRPr="008D5826">
              <w:rPr>
                <w:lang w:val="sv-FI"/>
              </w:rPr>
              <w:tab/>
            </w:r>
          </w:p>
          <w:p w14:paraId="41586D9A" w14:textId="56B09147" w:rsidR="00935FB6" w:rsidRPr="008D5826" w:rsidRDefault="000268AC" w:rsidP="00612867">
            <w:pPr>
              <w:rPr>
                <w:lang w:val="sv-FI"/>
              </w:rPr>
            </w:pPr>
            <w:r>
              <w:rPr>
                <w:lang w:val="sv-FI"/>
              </w:rPr>
              <w:t xml:space="preserve">Anmälan om inledande av marknadsföring </w:t>
            </w:r>
            <w:r w:rsidR="00935FB6" w:rsidRPr="008D5826">
              <w:rPr>
                <w:lang w:val="sv-FI"/>
              </w:rPr>
              <w:t>–</w:t>
            </w:r>
            <w:r>
              <w:rPr>
                <w:lang w:val="sv-FI"/>
              </w:rPr>
              <w:t xml:space="preserve"> en fond i en annan EES-stat</w:t>
            </w:r>
            <w:r w:rsidR="00935FB6" w:rsidRPr="008D5826">
              <w:rPr>
                <w:lang w:val="sv-FI"/>
              </w:rPr>
              <w:t xml:space="preserve"> (</w:t>
            </w:r>
            <w:r w:rsidR="00343A87" w:rsidRPr="008D5826">
              <w:rPr>
                <w:lang w:val="sv-FI"/>
              </w:rPr>
              <w:t xml:space="preserve">AIFML </w:t>
            </w:r>
            <w:r w:rsidR="00935FB6" w:rsidRPr="008D5826">
              <w:rPr>
                <w:lang w:val="sv-FI"/>
              </w:rPr>
              <w:t>19</w:t>
            </w:r>
            <w:r w:rsidR="00343A87" w:rsidRPr="008D5826">
              <w:rPr>
                <w:lang w:val="sv-FI"/>
              </w:rPr>
              <w:t>:</w:t>
            </w:r>
            <w:r w:rsidR="00935FB6" w:rsidRPr="008D5826">
              <w:rPr>
                <w:lang w:val="sv-FI"/>
              </w:rPr>
              <w:t xml:space="preserve">3) </w:t>
            </w:r>
            <w:r w:rsidR="00935FB6" w:rsidRPr="008D5826">
              <w:rPr>
                <w:lang w:val="sv-FI"/>
              </w:rPr>
              <w:fldChar w:fldCharType="begin">
                <w:ffData>
                  <w:name w:val=""/>
                  <w:enabled/>
                  <w:calcOnExit w:val="0"/>
                  <w:checkBox>
                    <w:sizeAuto/>
                    <w:default w:val="0"/>
                    <w:checked w:val="0"/>
                  </w:checkBox>
                </w:ffData>
              </w:fldChar>
            </w:r>
            <w:r w:rsidR="00935FB6" w:rsidRPr="008D5826">
              <w:rPr>
                <w:lang w:val="sv-FI"/>
              </w:rPr>
              <w:instrText xml:space="preserve"> FORMCHECKBOX </w:instrText>
            </w:r>
            <w:r w:rsidR="00364A8F">
              <w:rPr>
                <w:lang w:val="sv-FI"/>
              </w:rPr>
            </w:r>
            <w:r w:rsidR="00364A8F">
              <w:rPr>
                <w:lang w:val="sv-FI"/>
              </w:rPr>
              <w:fldChar w:fldCharType="separate"/>
            </w:r>
            <w:r w:rsidR="00935FB6" w:rsidRPr="008D5826">
              <w:rPr>
                <w:lang w:val="sv-FI"/>
              </w:rPr>
              <w:fldChar w:fldCharType="end"/>
            </w:r>
            <w:r w:rsidR="00935FB6" w:rsidRPr="008D5826">
              <w:rPr>
                <w:lang w:val="sv-FI"/>
              </w:rPr>
              <w:tab/>
            </w:r>
          </w:p>
        </w:tc>
      </w:tr>
    </w:tbl>
    <w:p w14:paraId="3310C3F0" w14:textId="77777777" w:rsidR="001E15B1" w:rsidRPr="008D5826" w:rsidRDefault="001E15B1" w:rsidP="009A1EEF">
      <w:pPr>
        <w:rPr>
          <w:lang w:val="sv-FI"/>
        </w:rPr>
      </w:pPr>
    </w:p>
    <w:p w14:paraId="2539A555" w14:textId="300C1A33" w:rsidR="00BE3952" w:rsidRPr="008D5826" w:rsidRDefault="00244640" w:rsidP="00BE3952">
      <w:pPr>
        <w:rPr>
          <w:lang w:val="sv-FI"/>
        </w:rPr>
      </w:pPr>
      <w:r>
        <w:rPr>
          <w:lang w:val="sv-FI"/>
        </w:rPr>
        <w:t>Varje punkt på blanketten ska besvaras</w:t>
      </w:r>
      <w:r w:rsidR="00BE3952" w:rsidRPr="008D5826">
        <w:rPr>
          <w:lang w:val="sv-FI"/>
        </w:rPr>
        <w:t xml:space="preserve">. </w:t>
      </w:r>
      <w:r>
        <w:rPr>
          <w:lang w:val="sv-FI"/>
        </w:rPr>
        <w:t>Fyll i en kort beskrivning av rubrikens ärende och komplettera svaret med de begärda bilagorna</w:t>
      </w:r>
      <w:r w:rsidR="00BE3952" w:rsidRPr="008D5826">
        <w:rPr>
          <w:lang w:val="sv-FI"/>
        </w:rPr>
        <w:t>.</w:t>
      </w:r>
    </w:p>
    <w:p w14:paraId="2F886ADF" w14:textId="77777777" w:rsidR="00BE3952" w:rsidRPr="008D5826" w:rsidRDefault="00BE3952" w:rsidP="009A1EEF">
      <w:pPr>
        <w:rPr>
          <w:lang w:val="sv-FI"/>
        </w:rPr>
      </w:pPr>
    </w:p>
    <w:p w14:paraId="1F78C14F" w14:textId="50944ABA" w:rsidR="00794EF5" w:rsidRPr="008D5826" w:rsidRDefault="0052492C" w:rsidP="009A1EEF">
      <w:pPr>
        <w:rPr>
          <w:lang w:val="sv-FI"/>
        </w:rPr>
      </w:pPr>
      <w:r>
        <w:rPr>
          <w:lang w:val="sv-FI"/>
        </w:rPr>
        <w:t xml:space="preserve">Denna blankett </w:t>
      </w:r>
      <w:r w:rsidR="000210D7">
        <w:rPr>
          <w:lang w:val="sv-FI"/>
        </w:rPr>
        <w:t xml:space="preserve">används när uppgifter ges om en AIF-fond som förvaltas av en AIF-förvaltare </w:t>
      </w:r>
      <w:r w:rsidR="00A52269">
        <w:rPr>
          <w:lang w:val="sv-FI"/>
        </w:rPr>
        <w:t>under</w:t>
      </w:r>
      <w:r w:rsidR="000210D7">
        <w:rPr>
          <w:lang w:val="sv-FI"/>
        </w:rPr>
        <w:t xml:space="preserve"> auktoris</w:t>
      </w:r>
      <w:r w:rsidR="00F41593">
        <w:rPr>
          <w:lang w:val="sv-FI"/>
        </w:rPr>
        <w:t>ations</w:t>
      </w:r>
      <w:r w:rsidR="000210D7">
        <w:rPr>
          <w:lang w:val="sv-FI"/>
        </w:rPr>
        <w:t xml:space="preserve">- och registreringsskedet </w:t>
      </w:r>
      <w:r w:rsidR="00794EF5" w:rsidRPr="008D5826">
        <w:rPr>
          <w:lang w:val="sv-FI"/>
        </w:rPr>
        <w:t>(</w:t>
      </w:r>
      <w:r w:rsidR="002125AF">
        <w:rPr>
          <w:lang w:val="sv-FI"/>
        </w:rPr>
        <w:t xml:space="preserve">uppgifterna enligt punkt </w:t>
      </w:r>
      <w:r w:rsidR="00794EF5" w:rsidRPr="008D5826">
        <w:rPr>
          <w:lang w:val="sv-FI"/>
        </w:rPr>
        <w:t xml:space="preserve">14 </w:t>
      </w:r>
      <w:r w:rsidR="002125AF">
        <w:rPr>
          <w:lang w:val="sv-FI"/>
        </w:rPr>
        <w:t xml:space="preserve">på blanketten för ansökan om auktorisation </w:t>
      </w:r>
      <w:r w:rsidR="001E15B1" w:rsidRPr="008D5826">
        <w:rPr>
          <w:lang w:val="sv-FI"/>
        </w:rPr>
        <w:t xml:space="preserve">(AIFML 4:1) </w:t>
      </w:r>
      <w:r w:rsidR="002125AF">
        <w:rPr>
          <w:lang w:val="sv-FI"/>
        </w:rPr>
        <w:t xml:space="preserve">och punkt 2 på blanketten för ansökan </w:t>
      </w:r>
      <w:r w:rsidR="00F41593">
        <w:rPr>
          <w:lang w:val="sv-FI"/>
        </w:rPr>
        <w:t>om</w:t>
      </w:r>
      <w:r w:rsidR="002125AF">
        <w:rPr>
          <w:lang w:val="sv-FI"/>
        </w:rPr>
        <w:t xml:space="preserve"> registrering </w:t>
      </w:r>
      <w:r w:rsidR="001E15B1" w:rsidRPr="008D5826">
        <w:rPr>
          <w:lang w:val="sv-FI"/>
        </w:rPr>
        <w:t>(AIFML 5:</w:t>
      </w:r>
      <w:r w:rsidR="009F164D" w:rsidRPr="008D5826">
        <w:rPr>
          <w:lang w:val="sv-FI"/>
        </w:rPr>
        <w:t>3–4</w:t>
      </w:r>
      <w:r w:rsidR="001E15B1" w:rsidRPr="008D5826">
        <w:rPr>
          <w:lang w:val="sv-FI"/>
        </w:rPr>
        <w:t>)</w:t>
      </w:r>
      <w:r w:rsidR="00794EF5" w:rsidRPr="008D5826">
        <w:rPr>
          <w:lang w:val="sv-FI"/>
        </w:rPr>
        <w:t>)</w:t>
      </w:r>
      <w:r w:rsidR="001E15B1" w:rsidRPr="008D5826">
        <w:rPr>
          <w:lang w:val="sv-FI"/>
        </w:rPr>
        <w:t xml:space="preserve"> </w:t>
      </w:r>
      <w:r w:rsidR="002125AF">
        <w:rPr>
          <w:lang w:val="sv-FI"/>
        </w:rPr>
        <w:t>samt när en anmälan om inledande</w:t>
      </w:r>
      <w:r w:rsidR="00F41593">
        <w:rPr>
          <w:lang w:val="sv-FI"/>
        </w:rPr>
        <w:t>t</w:t>
      </w:r>
      <w:r w:rsidR="002125AF">
        <w:rPr>
          <w:lang w:val="sv-FI"/>
        </w:rPr>
        <w:t xml:space="preserve"> av </w:t>
      </w:r>
      <w:r w:rsidR="00F41593">
        <w:rPr>
          <w:lang w:val="sv-FI"/>
        </w:rPr>
        <w:t xml:space="preserve">AIF-fondens </w:t>
      </w:r>
      <w:r w:rsidR="002125AF">
        <w:rPr>
          <w:lang w:val="sv-FI"/>
        </w:rPr>
        <w:t xml:space="preserve">marknadsföring lämnas in </w:t>
      </w:r>
      <w:r w:rsidR="00794EF5" w:rsidRPr="008D5826">
        <w:rPr>
          <w:lang w:val="sv-FI"/>
        </w:rPr>
        <w:t>(12</w:t>
      </w:r>
      <w:r w:rsidR="00343A87" w:rsidRPr="008D5826">
        <w:rPr>
          <w:lang w:val="sv-FI"/>
        </w:rPr>
        <w:t>:</w:t>
      </w:r>
      <w:r w:rsidR="00794EF5" w:rsidRPr="008D5826">
        <w:rPr>
          <w:lang w:val="sv-FI"/>
        </w:rPr>
        <w:t>1</w:t>
      </w:r>
      <w:r w:rsidR="00F53116" w:rsidRPr="008D5826">
        <w:rPr>
          <w:lang w:val="sv-FI"/>
        </w:rPr>
        <w:t xml:space="preserve"> </w:t>
      </w:r>
      <w:r w:rsidR="002125AF">
        <w:rPr>
          <w:lang w:val="sv-FI"/>
        </w:rPr>
        <w:t>och</w:t>
      </w:r>
      <w:r w:rsidR="00F53116" w:rsidRPr="008D5826">
        <w:rPr>
          <w:lang w:val="sv-FI"/>
        </w:rPr>
        <w:t xml:space="preserve"> 19</w:t>
      </w:r>
      <w:r w:rsidR="00343A87" w:rsidRPr="008D5826">
        <w:rPr>
          <w:lang w:val="sv-FI"/>
        </w:rPr>
        <w:t>:</w:t>
      </w:r>
      <w:r w:rsidR="00F53116" w:rsidRPr="008D5826">
        <w:rPr>
          <w:lang w:val="sv-FI"/>
        </w:rPr>
        <w:t>3</w:t>
      </w:r>
      <w:r w:rsidR="00343A87" w:rsidRPr="008D5826">
        <w:rPr>
          <w:lang w:val="sv-FI"/>
        </w:rPr>
        <w:t>)</w:t>
      </w:r>
      <w:r w:rsidR="00794EF5" w:rsidRPr="008D5826">
        <w:rPr>
          <w:lang w:val="sv-FI"/>
        </w:rPr>
        <w:t>.</w:t>
      </w:r>
      <w:r w:rsidR="004E29CF" w:rsidRPr="008D5826">
        <w:rPr>
          <w:lang w:val="sv-FI"/>
        </w:rPr>
        <w:t xml:space="preserve"> </w:t>
      </w:r>
    </w:p>
    <w:p w14:paraId="769CB46F" w14:textId="77777777" w:rsidR="00794EF5" w:rsidRPr="008D5826" w:rsidRDefault="00794EF5" w:rsidP="009A1EEF">
      <w:pPr>
        <w:rPr>
          <w:lang w:val="sv-FI"/>
        </w:rPr>
      </w:pPr>
      <w:r w:rsidRPr="008D5826">
        <w:rPr>
          <w:lang w:val="sv-FI"/>
        </w:rPr>
        <w:t xml:space="preserve"> </w:t>
      </w:r>
    </w:p>
    <w:p w14:paraId="78823EED" w14:textId="2B896758" w:rsidR="00F53116" w:rsidRDefault="002125AF" w:rsidP="009A1EEF">
      <w:pPr>
        <w:rPr>
          <w:lang w:val="sv-FI"/>
        </w:rPr>
      </w:pPr>
      <w:r w:rsidRPr="009461E9">
        <w:rPr>
          <w:lang w:val="sv-FI"/>
        </w:rPr>
        <w:t xml:space="preserve">På blanketten hänvisas till lagen om förvaltare av alternativa investeringsfonder (AIFML, 162/2014) samt till kommissionens delegerade förordning om komplettering av Europaparlamentets och rådets direktiv 2011/61/EU vad gäller undantag, allmänna verksamhetsvillkor, förvaringsinstitut, finansiell hävstång, öppenhet och tillsyn ((EU) nr 231/2013). Därtill har finansministeriet utfärdat en förordning </w:t>
      </w:r>
      <w:r w:rsidR="00F41593" w:rsidRPr="00F41593">
        <w:rPr>
          <w:lang w:val="sv-FI"/>
        </w:rPr>
        <w:t>om verksamheten för förvaltare av alternativa investeringsfonder</w:t>
      </w:r>
      <w:r w:rsidRPr="009461E9">
        <w:rPr>
          <w:lang w:val="sv-FI"/>
        </w:rPr>
        <w:t xml:space="preserve"> (22</w:t>
      </w:r>
      <w:r w:rsidR="00F41593">
        <w:rPr>
          <w:lang w:val="sv-FI"/>
        </w:rPr>
        <w:t>6</w:t>
      </w:r>
      <w:r w:rsidRPr="009461E9">
        <w:rPr>
          <w:lang w:val="sv-FI"/>
        </w:rPr>
        <w:t>/2014).</w:t>
      </w:r>
    </w:p>
    <w:p w14:paraId="29804B07" w14:textId="77777777" w:rsidR="002125AF" w:rsidRPr="008D5826" w:rsidRDefault="002125AF" w:rsidP="009A1EEF">
      <w:pPr>
        <w:rPr>
          <w:lang w:val="sv-FI"/>
        </w:rPr>
      </w:pPr>
    </w:p>
    <w:p w14:paraId="37B4FB51" w14:textId="3CAE1D29" w:rsidR="00541369" w:rsidRPr="008D5826" w:rsidRDefault="002125AF" w:rsidP="00541369">
      <w:pPr>
        <w:rPr>
          <w:lang w:val="sv-FI"/>
        </w:rPr>
      </w:pPr>
      <w:r w:rsidRPr="009461E9">
        <w:rPr>
          <w:lang w:val="sv-FI"/>
        </w:rPr>
        <w:t>Den ifyllda blanketten med bilagor skickas till Finansinspektionens registratur antingen elektroniskt eller på papper (välj bara ett av alternativen) kirjaamo(at)finanssivalvonta.fi eller postadress Finansinspektionen, Registratur, PB</w:t>
      </w:r>
      <w:r w:rsidR="00B64648">
        <w:rPr>
          <w:lang w:val="sv-FI"/>
        </w:rPr>
        <w:t xml:space="preserve"> </w:t>
      </w:r>
      <w:r w:rsidRPr="009461E9">
        <w:rPr>
          <w:lang w:val="sv-FI"/>
        </w:rPr>
        <w:t xml:space="preserve">103, 00101 Helsingfors. I e-postmeddelandets rubrikfält ska skrivas </w:t>
      </w:r>
      <w:r w:rsidR="00541369" w:rsidRPr="008D5826">
        <w:rPr>
          <w:lang w:val="sv-FI"/>
        </w:rPr>
        <w:t>”</w:t>
      </w:r>
      <w:r>
        <w:rPr>
          <w:lang w:val="sv-FI"/>
        </w:rPr>
        <w:t>Auktorisation</w:t>
      </w:r>
      <w:r w:rsidR="00541369" w:rsidRPr="008D5826">
        <w:rPr>
          <w:lang w:val="sv-FI"/>
        </w:rPr>
        <w:t xml:space="preserve">: AIFML 4 </w:t>
      </w:r>
      <w:r>
        <w:rPr>
          <w:lang w:val="sv-FI"/>
        </w:rPr>
        <w:t>kap.</w:t>
      </w:r>
      <w:r w:rsidR="00541369" w:rsidRPr="008D5826">
        <w:rPr>
          <w:lang w:val="sv-FI"/>
        </w:rPr>
        <w:t xml:space="preserve"> 1 §</w:t>
      </w:r>
      <w:r w:rsidR="00935FB6" w:rsidRPr="008D5826">
        <w:rPr>
          <w:lang w:val="sv-FI"/>
        </w:rPr>
        <w:t>”</w:t>
      </w:r>
      <w:r w:rsidR="00541369" w:rsidRPr="008D5826">
        <w:rPr>
          <w:lang w:val="sv-FI"/>
        </w:rPr>
        <w:t xml:space="preserve">, </w:t>
      </w:r>
      <w:r w:rsidR="00BA1EC1" w:rsidRPr="008D5826">
        <w:rPr>
          <w:lang w:val="sv-FI"/>
        </w:rPr>
        <w:t>”</w:t>
      </w:r>
      <w:r>
        <w:rPr>
          <w:lang w:val="sv-FI"/>
        </w:rPr>
        <w:t>Registrering</w:t>
      </w:r>
      <w:r w:rsidR="00BA1EC1" w:rsidRPr="008D5826">
        <w:rPr>
          <w:lang w:val="sv-FI"/>
        </w:rPr>
        <w:t xml:space="preserve">: AIFML 5 </w:t>
      </w:r>
      <w:r>
        <w:rPr>
          <w:lang w:val="sv-FI"/>
        </w:rPr>
        <w:t>kap.</w:t>
      </w:r>
      <w:r w:rsidR="00BA1EC1" w:rsidRPr="008D5826">
        <w:rPr>
          <w:lang w:val="sv-FI"/>
        </w:rPr>
        <w:t xml:space="preserve"> 1 §”, </w:t>
      </w:r>
      <w:r w:rsidR="00541369" w:rsidRPr="008D5826">
        <w:rPr>
          <w:lang w:val="sv-FI"/>
        </w:rPr>
        <w:t>”</w:t>
      </w:r>
      <w:r>
        <w:rPr>
          <w:lang w:val="sv-FI"/>
        </w:rPr>
        <w:t>Anmälan</w:t>
      </w:r>
      <w:r w:rsidR="00541369" w:rsidRPr="008D5826">
        <w:rPr>
          <w:lang w:val="sv-FI"/>
        </w:rPr>
        <w:t xml:space="preserve">: 12 </w:t>
      </w:r>
      <w:r>
        <w:rPr>
          <w:lang w:val="sv-FI"/>
        </w:rPr>
        <w:t>kap.</w:t>
      </w:r>
      <w:r w:rsidR="00541369" w:rsidRPr="008D5826">
        <w:rPr>
          <w:lang w:val="sv-FI"/>
        </w:rPr>
        <w:t xml:space="preserve"> 1 §” </w:t>
      </w:r>
      <w:r>
        <w:rPr>
          <w:lang w:val="sv-FI"/>
        </w:rPr>
        <w:t>eller</w:t>
      </w:r>
      <w:r w:rsidR="00541369" w:rsidRPr="008D5826">
        <w:rPr>
          <w:lang w:val="sv-FI"/>
        </w:rPr>
        <w:t xml:space="preserve"> ”</w:t>
      </w:r>
      <w:r>
        <w:rPr>
          <w:lang w:val="sv-FI"/>
        </w:rPr>
        <w:t>Anmälan</w:t>
      </w:r>
      <w:r w:rsidR="00541369" w:rsidRPr="008D5826">
        <w:rPr>
          <w:lang w:val="sv-FI"/>
        </w:rPr>
        <w:t xml:space="preserve">: AIFML 19 </w:t>
      </w:r>
      <w:r w:rsidR="006C5141">
        <w:rPr>
          <w:lang w:val="sv-FI"/>
        </w:rPr>
        <w:t>kap.</w:t>
      </w:r>
      <w:r w:rsidR="00541369" w:rsidRPr="008D5826">
        <w:rPr>
          <w:lang w:val="sv-FI"/>
        </w:rPr>
        <w:t xml:space="preserve"> 3 §)</w:t>
      </w:r>
      <w:r w:rsidR="006C5141">
        <w:rPr>
          <w:lang w:val="sv-FI"/>
        </w:rPr>
        <w:t xml:space="preserve"> beroende på anmälans typ</w:t>
      </w:r>
      <w:r w:rsidR="00541369" w:rsidRPr="008D5826">
        <w:rPr>
          <w:lang w:val="sv-FI"/>
        </w:rPr>
        <w:t xml:space="preserve">. </w:t>
      </w:r>
    </w:p>
    <w:p w14:paraId="351A1796" w14:textId="77777777" w:rsidR="004E29CF" w:rsidRPr="008D5826" w:rsidRDefault="004E29CF">
      <w:pPr>
        <w:rPr>
          <w:lang w:val="sv-FI"/>
        </w:rPr>
      </w:pPr>
    </w:p>
    <w:tbl>
      <w:tblPr>
        <w:tblStyle w:val="TableGrid"/>
        <w:tblW w:w="9977" w:type="dxa"/>
        <w:tblBorders>
          <w:top w:val="single" w:sz="4" w:space="0" w:color="77787B"/>
          <w:left w:val="single" w:sz="4" w:space="0" w:color="77787B"/>
          <w:bottom w:val="single" w:sz="4" w:space="0" w:color="77787B"/>
          <w:right w:val="single" w:sz="4" w:space="0" w:color="77787B"/>
          <w:insideH w:val="single" w:sz="4" w:space="0" w:color="77787B"/>
          <w:insideV w:val="single" w:sz="4" w:space="0" w:color="77787B"/>
        </w:tblBorders>
        <w:tblCellMar>
          <w:top w:w="57" w:type="dxa"/>
          <w:bottom w:w="57" w:type="dxa"/>
        </w:tblCellMar>
        <w:tblLook w:val="04A0" w:firstRow="1" w:lastRow="0" w:firstColumn="1" w:lastColumn="0" w:noHBand="0" w:noVBand="1"/>
      </w:tblPr>
      <w:tblGrid>
        <w:gridCol w:w="9977"/>
      </w:tblGrid>
      <w:tr w:rsidR="00713AAA" w:rsidRPr="008D5826" w14:paraId="50E15871" w14:textId="77777777" w:rsidTr="009647E7">
        <w:tc>
          <w:tcPr>
            <w:tcW w:w="9977" w:type="dxa"/>
            <w:shd w:val="clear" w:color="auto" w:fill="D9D9D9" w:themeFill="background1" w:themeFillShade="D9"/>
          </w:tcPr>
          <w:p w14:paraId="4507A212" w14:textId="0F79B1F5" w:rsidR="00713AAA" w:rsidRPr="008D5826" w:rsidRDefault="006C5141" w:rsidP="009647E7">
            <w:pPr>
              <w:rPr>
                <w:b/>
                <w:lang w:val="sv-FI"/>
              </w:rPr>
            </w:pPr>
            <w:r w:rsidRPr="009461E9">
              <w:rPr>
                <w:b/>
                <w:lang w:val="sv-FI"/>
              </w:rPr>
              <w:t>Grundläggande information om AIF-förvaltaren</w:t>
            </w:r>
            <w:r w:rsidRPr="008D5826">
              <w:rPr>
                <w:b/>
                <w:lang w:val="sv-FI"/>
              </w:rPr>
              <w:t xml:space="preserve"> </w:t>
            </w:r>
          </w:p>
        </w:tc>
      </w:tr>
      <w:tr w:rsidR="00713AAA" w:rsidRPr="008D5826" w14:paraId="0B10BDDC" w14:textId="77777777" w:rsidTr="009647E7">
        <w:tc>
          <w:tcPr>
            <w:tcW w:w="9977" w:type="dxa"/>
          </w:tcPr>
          <w:p w14:paraId="700AC0F6" w14:textId="0D0F295D" w:rsidR="00713AAA" w:rsidRPr="008D5826" w:rsidRDefault="00150982" w:rsidP="009647E7">
            <w:pPr>
              <w:rPr>
                <w:lang w:val="sv-FI"/>
              </w:rPr>
            </w:pPr>
            <w:r>
              <w:rPr>
                <w:lang w:val="sv-FI"/>
              </w:rPr>
              <w:t xml:space="preserve">AIF-förvaltarens </w:t>
            </w:r>
            <w:r w:rsidR="00BB461F">
              <w:rPr>
                <w:lang w:val="sv-FI"/>
              </w:rPr>
              <w:t>namn</w:t>
            </w:r>
          </w:p>
          <w:p w14:paraId="67999C5E" w14:textId="77777777" w:rsidR="00713AAA" w:rsidRPr="008D5826" w:rsidRDefault="00713AAA" w:rsidP="009647E7">
            <w:pPr>
              <w:rPr>
                <w:lang w:val="sv-FI"/>
              </w:rPr>
            </w:pPr>
            <w:r w:rsidRPr="008D5826">
              <w:rPr>
                <w:lang w:val="sv-FI"/>
              </w:rPr>
              <w:fldChar w:fldCharType="begin">
                <w:ffData>
                  <w:name w:val="Text44"/>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r>
      <w:tr w:rsidR="00713AAA" w:rsidRPr="008D5826" w14:paraId="47A28B31" w14:textId="77777777" w:rsidTr="00713AAA">
        <w:trPr>
          <w:trHeight w:val="574"/>
        </w:trPr>
        <w:tc>
          <w:tcPr>
            <w:tcW w:w="9977" w:type="dxa"/>
          </w:tcPr>
          <w:p w14:paraId="1C505021" w14:textId="5004A831" w:rsidR="00713AAA" w:rsidRPr="008D5826" w:rsidRDefault="00BB461F" w:rsidP="009647E7">
            <w:pPr>
              <w:rPr>
                <w:lang w:val="sv-FI"/>
              </w:rPr>
            </w:pPr>
            <w:r>
              <w:rPr>
                <w:lang w:val="sv-FI"/>
              </w:rPr>
              <w:t>AIF-förvaltarens hemstat</w:t>
            </w:r>
          </w:p>
          <w:p w14:paraId="501EC619" w14:textId="77777777" w:rsidR="00713AAA" w:rsidRPr="008D5826" w:rsidRDefault="00713AAA" w:rsidP="009647E7">
            <w:pPr>
              <w:rPr>
                <w:lang w:val="sv-FI"/>
              </w:rPr>
            </w:pPr>
            <w:r w:rsidRPr="008D5826">
              <w:rPr>
                <w:lang w:val="sv-FI"/>
              </w:rPr>
              <w:fldChar w:fldCharType="begin">
                <w:ffData>
                  <w:name w:val="Text44"/>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r>
      <w:tr w:rsidR="00713AAA" w:rsidRPr="008D5826" w14:paraId="49151328" w14:textId="77777777" w:rsidTr="009647E7">
        <w:trPr>
          <w:trHeight w:val="758"/>
        </w:trPr>
        <w:tc>
          <w:tcPr>
            <w:tcW w:w="9977" w:type="dxa"/>
          </w:tcPr>
          <w:p w14:paraId="41C2B609" w14:textId="692741DB" w:rsidR="00713AAA" w:rsidRPr="008D5826" w:rsidRDefault="00BB461F" w:rsidP="009647E7">
            <w:pPr>
              <w:rPr>
                <w:lang w:val="sv-FI"/>
              </w:rPr>
            </w:pPr>
            <w:r>
              <w:rPr>
                <w:lang w:val="sv-FI"/>
              </w:rPr>
              <w:t xml:space="preserve">AIF-förvaltarens </w:t>
            </w:r>
            <w:r w:rsidR="00CC1076" w:rsidRPr="008D5826">
              <w:rPr>
                <w:lang w:val="sv-FI"/>
              </w:rPr>
              <w:t>status</w:t>
            </w:r>
          </w:p>
          <w:p w14:paraId="65CE4BF0" w14:textId="5F31D212" w:rsidR="00713AAA" w:rsidRPr="008D5826" w:rsidRDefault="00364A8F" w:rsidP="009647E7">
            <w:pPr>
              <w:rPr>
                <w:lang w:val="sv-FI"/>
              </w:rPr>
            </w:pPr>
            <w:sdt>
              <w:sdtPr>
                <w:rPr>
                  <w:lang w:val="sv-FI"/>
                </w:rPr>
                <w:id w:val="526074610"/>
                <w14:checkbox>
                  <w14:checked w14:val="0"/>
                  <w14:checkedState w14:val="2612" w14:font="MS Gothic"/>
                  <w14:uncheckedState w14:val="2610" w14:font="MS Gothic"/>
                </w14:checkbox>
              </w:sdtPr>
              <w:sdtEndPr/>
              <w:sdtContent>
                <w:r>
                  <w:rPr>
                    <w:rFonts w:ascii="MS Gothic" w:eastAsia="MS Gothic" w:hAnsi="MS Gothic" w:hint="eastAsia"/>
                    <w:lang w:val="sv-FI"/>
                  </w:rPr>
                  <w:t>☐</w:t>
                </w:r>
              </w:sdtContent>
            </w:sdt>
            <w:r w:rsidR="00BB461F">
              <w:rPr>
                <w:lang w:val="sv-FI"/>
              </w:rPr>
              <w:t xml:space="preserve">AIF-förvaltare med auktorisation </w:t>
            </w:r>
          </w:p>
          <w:p w14:paraId="364419C5" w14:textId="24BA1452" w:rsidR="00CC1076" w:rsidRPr="008D5826" w:rsidRDefault="00CC1076" w:rsidP="00CC1076">
            <w:pPr>
              <w:ind w:left="1304"/>
              <w:rPr>
                <w:lang w:val="sv-FI"/>
              </w:rPr>
            </w:pPr>
            <w:r w:rsidRPr="008D5826">
              <w:rPr>
                <w:lang w:val="sv-FI"/>
              </w:rPr>
              <w:t>Strateg</w:t>
            </w:r>
            <w:r w:rsidR="00BB461F">
              <w:rPr>
                <w:lang w:val="sv-FI"/>
              </w:rPr>
              <w:t>ier som förvaltaren har auktorisation till</w:t>
            </w:r>
            <w:r w:rsidRPr="008D5826">
              <w:rPr>
                <w:lang w:val="sv-FI"/>
              </w:rPr>
              <w:t xml:space="preserve">: </w:t>
            </w:r>
            <w:r w:rsidRPr="008D5826">
              <w:rPr>
                <w:lang w:val="sv-FI"/>
              </w:rPr>
              <w:fldChar w:fldCharType="begin">
                <w:ffData>
                  <w:name w:val="Text44"/>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bookmarkStart w:id="0" w:name="_GoBack"/>
            <w:bookmarkEnd w:id="0"/>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p w14:paraId="2DD39129" w14:textId="77777777" w:rsidR="00E6462D" w:rsidRPr="008D5826" w:rsidRDefault="00E6462D" w:rsidP="00CC1076">
            <w:pPr>
              <w:ind w:left="1304"/>
              <w:rPr>
                <w:lang w:val="sv-FI"/>
              </w:rPr>
            </w:pPr>
          </w:p>
          <w:p w14:paraId="6D9D5D66" w14:textId="5649AA68" w:rsidR="00CC1076" w:rsidRPr="008D5826" w:rsidRDefault="00364A8F" w:rsidP="009647E7">
            <w:pPr>
              <w:rPr>
                <w:lang w:val="sv-FI"/>
              </w:rPr>
            </w:pPr>
            <w:sdt>
              <w:sdtPr>
                <w:rPr>
                  <w:lang w:val="sv-FI"/>
                </w:rPr>
                <w:id w:val="-1778474387"/>
                <w14:checkbox>
                  <w14:checked w14:val="0"/>
                  <w14:checkedState w14:val="2612" w14:font="MS Gothic"/>
                  <w14:uncheckedState w14:val="2610" w14:font="MS Gothic"/>
                </w14:checkbox>
              </w:sdtPr>
              <w:sdtEndPr/>
              <w:sdtContent>
                <w:r w:rsidR="00CC1076" w:rsidRPr="008D5826">
                  <w:rPr>
                    <w:rFonts w:ascii="MS Gothic" w:eastAsia="MS Gothic" w:hAnsi="MS Gothic"/>
                    <w:lang w:val="sv-FI"/>
                  </w:rPr>
                  <w:t>☐</w:t>
                </w:r>
              </w:sdtContent>
            </w:sdt>
            <w:r w:rsidR="00CC1076" w:rsidRPr="008D5826">
              <w:rPr>
                <w:lang w:val="sv-FI"/>
              </w:rPr>
              <w:t>re</w:t>
            </w:r>
            <w:r w:rsidR="00BB461F">
              <w:rPr>
                <w:lang w:val="sv-FI"/>
              </w:rPr>
              <w:t>gistrerad AIF-förvaltare</w:t>
            </w:r>
          </w:p>
        </w:tc>
      </w:tr>
    </w:tbl>
    <w:p w14:paraId="488CBE2C" w14:textId="77777777" w:rsidR="00713AAA" w:rsidRPr="008D5826" w:rsidRDefault="00713AAA">
      <w:pPr>
        <w:rPr>
          <w:lang w:val="sv-FI"/>
        </w:rPr>
      </w:pPr>
    </w:p>
    <w:tbl>
      <w:tblPr>
        <w:tblStyle w:val="TableGrid"/>
        <w:tblW w:w="9977" w:type="dxa"/>
        <w:tblBorders>
          <w:top w:val="single" w:sz="4" w:space="0" w:color="77787B"/>
          <w:left w:val="single" w:sz="4" w:space="0" w:color="77787B"/>
          <w:bottom w:val="single" w:sz="4" w:space="0" w:color="77787B"/>
          <w:right w:val="single" w:sz="4" w:space="0" w:color="77787B"/>
          <w:insideH w:val="single" w:sz="4" w:space="0" w:color="77787B"/>
          <w:insideV w:val="single" w:sz="4" w:space="0" w:color="77787B"/>
        </w:tblBorders>
        <w:tblCellMar>
          <w:top w:w="57" w:type="dxa"/>
          <w:bottom w:w="57" w:type="dxa"/>
        </w:tblCellMar>
        <w:tblLook w:val="04A0" w:firstRow="1" w:lastRow="0" w:firstColumn="1" w:lastColumn="0" w:noHBand="0" w:noVBand="1"/>
      </w:tblPr>
      <w:tblGrid>
        <w:gridCol w:w="4988"/>
        <w:gridCol w:w="4989"/>
      </w:tblGrid>
      <w:tr w:rsidR="004E3BEE" w:rsidRPr="008D5826" w14:paraId="741A5336" w14:textId="77777777" w:rsidTr="004E3BEE">
        <w:tc>
          <w:tcPr>
            <w:tcW w:w="9977" w:type="dxa"/>
            <w:gridSpan w:val="2"/>
            <w:shd w:val="clear" w:color="auto" w:fill="D9D9D9" w:themeFill="background1" w:themeFillShade="D9"/>
          </w:tcPr>
          <w:p w14:paraId="5A687340" w14:textId="14B86058" w:rsidR="004E3BEE" w:rsidRPr="008D5826" w:rsidRDefault="00BB461F" w:rsidP="0007356A">
            <w:pPr>
              <w:rPr>
                <w:b/>
                <w:lang w:val="sv-FI"/>
              </w:rPr>
            </w:pPr>
            <w:r w:rsidRPr="009461E9">
              <w:rPr>
                <w:b/>
                <w:lang w:val="sv-FI"/>
              </w:rPr>
              <w:t>Grundläggande information om AIF-f</w:t>
            </w:r>
            <w:r>
              <w:rPr>
                <w:b/>
                <w:lang w:val="sv-FI"/>
              </w:rPr>
              <w:t>onden</w:t>
            </w:r>
          </w:p>
        </w:tc>
      </w:tr>
      <w:tr w:rsidR="004E6DCA" w:rsidRPr="008D5826" w14:paraId="0C1DE60E" w14:textId="77777777" w:rsidTr="00874C4D">
        <w:tc>
          <w:tcPr>
            <w:tcW w:w="9977" w:type="dxa"/>
            <w:gridSpan w:val="2"/>
          </w:tcPr>
          <w:p w14:paraId="30F72D36" w14:textId="083D598B" w:rsidR="004E6DCA" w:rsidRPr="008D5826" w:rsidRDefault="00BB461F" w:rsidP="004E6DCA">
            <w:pPr>
              <w:rPr>
                <w:lang w:val="sv-FI"/>
              </w:rPr>
            </w:pPr>
            <w:r>
              <w:rPr>
                <w:lang w:val="sv-FI"/>
              </w:rPr>
              <w:t>AIF-fondens namn och eventuella marknadsföring</w:t>
            </w:r>
            <w:r w:rsidR="008D1C49">
              <w:rPr>
                <w:lang w:val="sv-FI"/>
              </w:rPr>
              <w:t>snamn</w:t>
            </w:r>
          </w:p>
          <w:p w14:paraId="158E4E5B" w14:textId="77777777" w:rsidR="00544F44" w:rsidRPr="008D5826" w:rsidRDefault="00544F44" w:rsidP="004E6DCA">
            <w:pPr>
              <w:rPr>
                <w:lang w:val="sv-FI"/>
              </w:rPr>
            </w:pPr>
            <w:r w:rsidRPr="008D5826">
              <w:rPr>
                <w:lang w:val="sv-FI"/>
              </w:rPr>
              <w:fldChar w:fldCharType="begin">
                <w:ffData>
                  <w:name w:val="Text44"/>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p w14:paraId="0F60B574" w14:textId="77777777" w:rsidR="004E6DCA" w:rsidRPr="008D5826" w:rsidRDefault="004E6DCA" w:rsidP="004E6DCA">
            <w:pPr>
              <w:rPr>
                <w:lang w:val="sv-FI"/>
              </w:rPr>
            </w:pPr>
          </w:p>
        </w:tc>
      </w:tr>
      <w:tr w:rsidR="004E6DCA" w:rsidRPr="008D5826" w14:paraId="56106688" w14:textId="77777777" w:rsidTr="00874C4D">
        <w:trPr>
          <w:trHeight w:val="758"/>
        </w:trPr>
        <w:tc>
          <w:tcPr>
            <w:tcW w:w="9977" w:type="dxa"/>
            <w:gridSpan w:val="2"/>
          </w:tcPr>
          <w:p w14:paraId="720F626D" w14:textId="779D70DF" w:rsidR="004E6DCA" w:rsidRPr="008D5826" w:rsidRDefault="007E0E2E" w:rsidP="004E6DCA">
            <w:pPr>
              <w:rPr>
                <w:lang w:val="sv-FI"/>
              </w:rPr>
            </w:pPr>
            <w:r>
              <w:rPr>
                <w:lang w:val="sv-FI"/>
              </w:rPr>
              <w:t>AIF-fondens hemstat</w:t>
            </w:r>
          </w:p>
          <w:p w14:paraId="533FEA67" w14:textId="77777777" w:rsidR="00544F44" w:rsidRPr="008D5826" w:rsidRDefault="00544F44" w:rsidP="004E6DCA">
            <w:pPr>
              <w:rPr>
                <w:lang w:val="sv-FI"/>
              </w:rPr>
            </w:pPr>
            <w:r w:rsidRPr="008D5826">
              <w:rPr>
                <w:lang w:val="sv-FI"/>
              </w:rPr>
              <w:fldChar w:fldCharType="begin">
                <w:ffData>
                  <w:name w:val="Text44"/>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r>
      <w:tr w:rsidR="00BE3952" w:rsidRPr="008D5826" w14:paraId="0F324DB3" w14:textId="77777777" w:rsidTr="00874C4D">
        <w:trPr>
          <w:trHeight w:val="758"/>
        </w:trPr>
        <w:tc>
          <w:tcPr>
            <w:tcW w:w="9977" w:type="dxa"/>
            <w:gridSpan w:val="2"/>
          </w:tcPr>
          <w:p w14:paraId="4E3A4593" w14:textId="7D11D186" w:rsidR="00BE3952" w:rsidRPr="008D5826" w:rsidRDefault="007E0E2E" w:rsidP="004E6DCA">
            <w:pPr>
              <w:rPr>
                <w:lang w:val="sv-FI"/>
              </w:rPr>
            </w:pPr>
            <w:r>
              <w:rPr>
                <w:lang w:val="sv-FI"/>
              </w:rPr>
              <w:lastRenderedPageBreak/>
              <w:t xml:space="preserve">Om fondens hemstat är någon annan än Finland, beskrivning av fondens </w:t>
            </w:r>
            <w:r w:rsidR="0046652F">
              <w:rPr>
                <w:lang w:val="sv-FI"/>
              </w:rPr>
              <w:t xml:space="preserve">viktigaste </w:t>
            </w:r>
            <w:r w:rsidR="00A52269">
              <w:rPr>
                <w:lang w:val="sv-FI"/>
              </w:rPr>
              <w:t>särdrag</w:t>
            </w:r>
            <w:r>
              <w:rPr>
                <w:lang w:val="sv-FI"/>
              </w:rPr>
              <w:t xml:space="preserve"> och de tillämpliga bestämmelserna i fondens hemstat</w:t>
            </w:r>
          </w:p>
          <w:p w14:paraId="2C8BEDE6" w14:textId="77777777" w:rsidR="00BE3952" w:rsidRPr="008D5826" w:rsidRDefault="00BE3952" w:rsidP="004E6DCA">
            <w:pPr>
              <w:rPr>
                <w:lang w:val="sv-FI"/>
              </w:rPr>
            </w:pPr>
            <w:r w:rsidRPr="008D5826">
              <w:rPr>
                <w:lang w:val="sv-FI"/>
              </w:rPr>
              <w:fldChar w:fldCharType="begin">
                <w:ffData>
                  <w:name w:val="Text44"/>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r>
      <w:tr w:rsidR="00544F44" w:rsidRPr="008D5826" w14:paraId="19D28758" w14:textId="77777777" w:rsidTr="00874C4D">
        <w:trPr>
          <w:trHeight w:val="758"/>
        </w:trPr>
        <w:tc>
          <w:tcPr>
            <w:tcW w:w="4988" w:type="dxa"/>
          </w:tcPr>
          <w:p w14:paraId="17DB87E6" w14:textId="2B1971F3" w:rsidR="00544F44" w:rsidRPr="008D5826" w:rsidRDefault="007E0E2E" w:rsidP="004E6DCA">
            <w:pPr>
              <w:rPr>
                <w:lang w:val="sv-FI"/>
              </w:rPr>
            </w:pPr>
            <w:r>
              <w:rPr>
                <w:lang w:val="sv-FI"/>
              </w:rPr>
              <w:t>AIF-fondens FO-nummer eller annat registernummer</w:t>
            </w:r>
          </w:p>
          <w:p w14:paraId="5BF93B0D" w14:textId="77777777" w:rsidR="00544F44" w:rsidRPr="008D5826" w:rsidRDefault="00544F44" w:rsidP="004E6DCA">
            <w:pPr>
              <w:rPr>
                <w:lang w:val="sv-FI"/>
              </w:rPr>
            </w:pPr>
            <w:r w:rsidRPr="008D5826">
              <w:rPr>
                <w:lang w:val="sv-FI"/>
              </w:rPr>
              <w:fldChar w:fldCharType="begin">
                <w:ffData>
                  <w:name w:val="Text44"/>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c>
          <w:tcPr>
            <w:tcW w:w="4989" w:type="dxa"/>
          </w:tcPr>
          <w:p w14:paraId="035B39EB" w14:textId="65F23E30" w:rsidR="00544F44" w:rsidRPr="008D5826" w:rsidRDefault="007E0E2E" w:rsidP="004E6DCA">
            <w:pPr>
              <w:rPr>
                <w:lang w:val="sv-FI"/>
              </w:rPr>
            </w:pPr>
            <w:r>
              <w:rPr>
                <w:lang w:val="sv-FI"/>
              </w:rPr>
              <w:t>AIF-fondens juridiska form</w:t>
            </w:r>
            <w:r w:rsidRPr="009461E9">
              <w:rPr>
                <w:lang w:val="sv-FI"/>
              </w:rPr>
              <w:t xml:space="preserve"> (</w:t>
            </w:r>
            <w:r w:rsidR="00B20CF0">
              <w:rPr>
                <w:lang w:val="sv-FI"/>
              </w:rPr>
              <w:t xml:space="preserve">t.ex. </w:t>
            </w:r>
            <w:r w:rsidRPr="009461E9">
              <w:rPr>
                <w:lang w:val="sv-FI"/>
              </w:rPr>
              <w:t>k</w:t>
            </w:r>
            <w:r>
              <w:rPr>
                <w:lang w:val="sv-FI"/>
              </w:rPr>
              <w:t>b</w:t>
            </w:r>
            <w:r w:rsidRPr="009461E9">
              <w:rPr>
                <w:lang w:val="sv-FI"/>
              </w:rPr>
              <w:t xml:space="preserve">, </w:t>
            </w:r>
            <w:r>
              <w:rPr>
                <w:lang w:val="sv-FI"/>
              </w:rPr>
              <w:t>ab</w:t>
            </w:r>
            <w:r w:rsidRPr="009461E9">
              <w:rPr>
                <w:lang w:val="sv-FI"/>
              </w:rPr>
              <w:t xml:space="preserve">, </w:t>
            </w:r>
            <w:r>
              <w:rPr>
                <w:lang w:val="sv-FI"/>
              </w:rPr>
              <w:t>specialplaceringsfond)</w:t>
            </w:r>
          </w:p>
          <w:p w14:paraId="5DC997D4" w14:textId="77777777" w:rsidR="00544F44" w:rsidRPr="008D5826" w:rsidRDefault="00544F44" w:rsidP="004E6DCA">
            <w:pPr>
              <w:rPr>
                <w:lang w:val="sv-FI"/>
              </w:rPr>
            </w:pPr>
            <w:r w:rsidRPr="008D5826">
              <w:rPr>
                <w:lang w:val="sv-FI"/>
              </w:rPr>
              <w:fldChar w:fldCharType="begin">
                <w:ffData>
                  <w:name w:val="Text44"/>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r>
      <w:tr w:rsidR="004E6DCA" w:rsidRPr="008D5826" w14:paraId="2C74A3E9" w14:textId="77777777" w:rsidTr="00874C4D">
        <w:tc>
          <w:tcPr>
            <w:tcW w:w="4988" w:type="dxa"/>
          </w:tcPr>
          <w:p w14:paraId="3C9F00F4" w14:textId="5C2F52C6" w:rsidR="004E6DCA" w:rsidRPr="008D5826" w:rsidRDefault="007308CC" w:rsidP="007308CC">
            <w:pPr>
              <w:ind w:left="426" w:hanging="426"/>
              <w:rPr>
                <w:lang w:val="sv-FI"/>
              </w:rPr>
            </w:pPr>
            <w:r w:rsidRPr="008D5826">
              <w:rPr>
                <w:lang w:val="sv-FI"/>
              </w:rPr>
              <w:fldChar w:fldCharType="begin">
                <w:ffData>
                  <w:name w:val=""/>
                  <w:enabled/>
                  <w:calcOnExit w:val="0"/>
                  <w:checkBox>
                    <w:sizeAuto/>
                    <w:default w:val="0"/>
                  </w:checkBox>
                </w:ffData>
              </w:fldChar>
            </w:r>
            <w:r w:rsidRPr="008D5826">
              <w:rPr>
                <w:lang w:val="sv-FI"/>
              </w:rPr>
              <w:instrText xml:space="preserve"> FORMCHECKBOX </w:instrText>
            </w:r>
            <w:r w:rsidR="00364A8F">
              <w:rPr>
                <w:lang w:val="sv-FI"/>
              </w:rPr>
            </w:r>
            <w:r w:rsidR="00364A8F">
              <w:rPr>
                <w:lang w:val="sv-FI"/>
              </w:rPr>
              <w:fldChar w:fldCharType="separate"/>
            </w:r>
            <w:r w:rsidRPr="008D5826">
              <w:rPr>
                <w:lang w:val="sv-FI"/>
              </w:rPr>
              <w:fldChar w:fldCharType="end"/>
            </w:r>
            <w:r w:rsidRPr="008D5826">
              <w:rPr>
                <w:lang w:val="sv-FI"/>
              </w:rPr>
              <w:tab/>
            </w:r>
            <w:r w:rsidR="007E0E2E">
              <w:rPr>
                <w:lang w:val="sv-FI"/>
              </w:rPr>
              <w:t>Fondverksamheten har inletts</w:t>
            </w:r>
            <w:r w:rsidR="004E6DCA" w:rsidRPr="008D5826">
              <w:rPr>
                <w:lang w:val="sv-FI"/>
              </w:rPr>
              <w:t xml:space="preserve"> </w:t>
            </w:r>
          </w:p>
          <w:p w14:paraId="3AF45D25" w14:textId="77777777" w:rsidR="004E6DCA" w:rsidRPr="008D5826" w:rsidRDefault="004E6DCA" w:rsidP="004E6DCA">
            <w:pPr>
              <w:rPr>
                <w:lang w:val="sv-FI"/>
              </w:rPr>
            </w:pPr>
          </w:p>
          <w:p w14:paraId="4BA61960" w14:textId="77777777" w:rsidR="004E6DCA" w:rsidRPr="008D5826" w:rsidRDefault="004E6DCA" w:rsidP="004E6DCA">
            <w:pPr>
              <w:rPr>
                <w:lang w:val="sv-FI"/>
              </w:rPr>
            </w:pPr>
          </w:p>
        </w:tc>
        <w:tc>
          <w:tcPr>
            <w:tcW w:w="4989" w:type="dxa"/>
          </w:tcPr>
          <w:p w14:paraId="3E2855E9" w14:textId="50937E65" w:rsidR="004E6DCA" w:rsidRPr="008D5826" w:rsidRDefault="007308CC" w:rsidP="007308CC">
            <w:pPr>
              <w:ind w:left="399" w:hanging="399"/>
              <w:rPr>
                <w:lang w:val="sv-FI"/>
              </w:rPr>
            </w:pPr>
            <w:r w:rsidRPr="008D5826">
              <w:rPr>
                <w:lang w:val="sv-FI"/>
              </w:rPr>
              <w:fldChar w:fldCharType="begin">
                <w:ffData>
                  <w:name w:val="Check6"/>
                  <w:enabled/>
                  <w:calcOnExit w:val="0"/>
                  <w:checkBox>
                    <w:sizeAuto/>
                    <w:default w:val="0"/>
                  </w:checkBox>
                </w:ffData>
              </w:fldChar>
            </w:r>
            <w:r w:rsidRPr="008D5826">
              <w:rPr>
                <w:lang w:val="sv-FI"/>
              </w:rPr>
              <w:instrText xml:space="preserve"> FORMCHECKBOX </w:instrText>
            </w:r>
            <w:r w:rsidR="00364A8F">
              <w:rPr>
                <w:lang w:val="sv-FI"/>
              </w:rPr>
            </w:r>
            <w:r w:rsidR="00364A8F">
              <w:rPr>
                <w:lang w:val="sv-FI"/>
              </w:rPr>
              <w:fldChar w:fldCharType="separate"/>
            </w:r>
            <w:r w:rsidRPr="008D5826">
              <w:rPr>
                <w:lang w:val="sv-FI"/>
              </w:rPr>
              <w:fldChar w:fldCharType="end"/>
            </w:r>
            <w:r w:rsidRPr="008D5826">
              <w:rPr>
                <w:lang w:val="sv-FI"/>
              </w:rPr>
              <w:tab/>
            </w:r>
            <w:r w:rsidR="007E0E2E">
              <w:rPr>
                <w:lang w:val="sv-FI"/>
              </w:rPr>
              <w:t>Fondverksamheten har inte inletts</w:t>
            </w:r>
            <w:r w:rsidR="004E6DCA" w:rsidRPr="008D5826">
              <w:rPr>
                <w:lang w:val="sv-FI"/>
              </w:rPr>
              <w:t xml:space="preserve">  </w:t>
            </w:r>
          </w:p>
        </w:tc>
      </w:tr>
      <w:tr w:rsidR="00C537D3" w:rsidRPr="008D5826" w14:paraId="34C4BBC4" w14:textId="77777777" w:rsidTr="00874C4D">
        <w:trPr>
          <w:trHeight w:val="758"/>
        </w:trPr>
        <w:tc>
          <w:tcPr>
            <w:tcW w:w="4988" w:type="dxa"/>
          </w:tcPr>
          <w:p w14:paraId="11C0FA70" w14:textId="76DF5374" w:rsidR="00C537D3" w:rsidRPr="008D5826" w:rsidRDefault="00005FBF" w:rsidP="004E6DCA">
            <w:pPr>
              <w:rPr>
                <w:lang w:val="sv-FI"/>
              </w:rPr>
            </w:pPr>
            <w:r>
              <w:rPr>
                <w:lang w:val="sv-FI"/>
              </w:rPr>
              <w:t>Planerat datum då verksamheten/marknadsföringen inleds</w:t>
            </w:r>
          </w:p>
          <w:p w14:paraId="33545788" w14:textId="77777777" w:rsidR="00C537D3" w:rsidRPr="008D5826" w:rsidRDefault="00C537D3" w:rsidP="004E6DCA">
            <w:pPr>
              <w:rPr>
                <w:lang w:val="sv-FI"/>
              </w:rPr>
            </w:pPr>
            <w:r w:rsidRPr="008D5826">
              <w:rPr>
                <w:lang w:val="sv-FI"/>
              </w:rPr>
              <w:t xml:space="preserve"> </w:t>
            </w:r>
            <w:r w:rsidRPr="008D5826">
              <w:rPr>
                <w:lang w:val="sv-FI"/>
              </w:rPr>
              <w:fldChar w:fldCharType="begin">
                <w:ffData>
                  <w:name w:val="Text44"/>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c>
          <w:tcPr>
            <w:tcW w:w="4989" w:type="dxa"/>
          </w:tcPr>
          <w:p w14:paraId="45AEC2C4" w14:textId="5F097CFA" w:rsidR="00C537D3" w:rsidRPr="008D5826" w:rsidRDefault="00005FBF" w:rsidP="00C537D3">
            <w:pPr>
              <w:rPr>
                <w:lang w:val="sv-FI"/>
              </w:rPr>
            </w:pPr>
            <w:r>
              <w:rPr>
                <w:lang w:val="sv-FI"/>
              </w:rPr>
              <w:t>Planerad avslutning av en fond som grundats för viss tid</w:t>
            </w:r>
            <w:r w:rsidR="00C537D3" w:rsidRPr="008D5826">
              <w:rPr>
                <w:lang w:val="sv-FI"/>
              </w:rPr>
              <w:t xml:space="preserve"> </w:t>
            </w:r>
          </w:p>
          <w:p w14:paraId="5C72A22F" w14:textId="77777777" w:rsidR="00C537D3" w:rsidRPr="008D5826" w:rsidRDefault="00C537D3" w:rsidP="00C537D3">
            <w:pPr>
              <w:rPr>
                <w:lang w:val="sv-FI"/>
              </w:rPr>
            </w:pPr>
            <w:r w:rsidRPr="008D5826">
              <w:rPr>
                <w:lang w:val="sv-FI"/>
              </w:rPr>
              <w:fldChar w:fldCharType="begin">
                <w:ffData>
                  <w:name w:val="Text44"/>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r>
      <w:tr w:rsidR="006170EF" w:rsidRPr="008D5826" w14:paraId="5B849DBA" w14:textId="77777777" w:rsidTr="00927FC3">
        <w:trPr>
          <w:trHeight w:val="486"/>
        </w:trPr>
        <w:tc>
          <w:tcPr>
            <w:tcW w:w="9977" w:type="dxa"/>
            <w:gridSpan w:val="2"/>
          </w:tcPr>
          <w:p w14:paraId="7A642E1C" w14:textId="599235FB" w:rsidR="006170EF" w:rsidRPr="008D5826" w:rsidRDefault="00005FBF" w:rsidP="004E6DCA">
            <w:pPr>
              <w:rPr>
                <w:lang w:val="sv-FI"/>
              </w:rPr>
            </w:pPr>
            <w:r>
              <w:rPr>
                <w:lang w:val="sv-FI"/>
              </w:rPr>
              <w:t>AIF-fondens målstorlek</w:t>
            </w:r>
            <w:r w:rsidR="006170EF" w:rsidRPr="008D5826">
              <w:rPr>
                <w:lang w:val="sv-FI"/>
              </w:rPr>
              <w:t xml:space="preserve"> (€)</w:t>
            </w:r>
          </w:p>
          <w:p w14:paraId="7049D531" w14:textId="77777777" w:rsidR="009F7FE4" w:rsidRPr="008D5826" w:rsidRDefault="009F7FE4" w:rsidP="004E6DCA">
            <w:pPr>
              <w:rPr>
                <w:lang w:val="sv-FI"/>
              </w:rPr>
            </w:pPr>
            <w:r w:rsidRPr="008D5826">
              <w:rPr>
                <w:lang w:val="sv-FI"/>
              </w:rPr>
              <w:fldChar w:fldCharType="begin">
                <w:ffData>
                  <w:name w:val="Text44"/>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r>
    </w:tbl>
    <w:p w14:paraId="09A3DC30" w14:textId="77777777" w:rsidR="008605D7" w:rsidRPr="008D5826" w:rsidRDefault="008605D7">
      <w:pPr>
        <w:rPr>
          <w:lang w:val="sv-FI"/>
        </w:rPr>
      </w:pPr>
    </w:p>
    <w:tbl>
      <w:tblPr>
        <w:tblStyle w:val="TableGrid"/>
        <w:tblW w:w="9977" w:type="dxa"/>
        <w:tblBorders>
          <w:top w:val="single" w:sz="4" w:space="0" w:color="77787B"/>
          <w:left w:val="single" w:sz="4" w:space="0" w:color="77787B"/>
          <w:bottom w:val="single" w:sz="4" w:space="0" w:color="77787B"/>
          <w:right w:val="single" w:sz="4" w:space="0" w:color="77787B"/>
          <w:insideH w:val="single" w:sz="4" w:space="0" w:color="77787B"/>
          <w:insideV w:val="single" w:sz="4" w:space="0" w:color="77787B"/>
        </w:tblBorders>
        <w:tblCellMar>
          <w:top w:w="57" w:type="dxa"/>
          <w:bottom w:w="57" w:type="dxa"/>
        </w:tblCellMar>
        <w:tblLook w:val="04A0" w:firstRow="1" w:lastRow="0" w:firstColumn="1" w:lastColumn="0" w:noHBand="0" w:noVBand="1"/>
      </w:tblPr>
      <w:tblGrid>
        <w:gridCol w:w="4988"/>
        <w:gridCol w:w="4989"/>
      </w:tblGrid>
      <w:tr w:rsidR="00D17CC8" w:rsidRPr="008D5826" w14:paraId="15E500B5" w14:textId="77777777" w:rsidTr="00005FBF">
        <w:trPr>
          <w:trHeight w:val="675"/>
        </w:trPr>
        <w:tc>
          <w:tcPr>
            <w:tcW w:w="9977" w:type="dxa"/>
            <w:gridSpan w:val="2"/>
            <w:shd w:val="clear" w:color="auto" w:fill="D9D9D9" w:themeFill="background1" w:themeFillShade="D9"/>
          </w:tcPr>
          <w:p w14:paraId="6E42DB53" w14:textId="49D17161" w:rsidR="00D17CC8" w:rsidRPr="008D5826" w:rsidRDefault="006170EF" w:rsidP="001E15B1">
            <w:pPr>
              <w:rPr>
                <w:lang w:val="sv-FI"/>
              </w:rPr>
            </w:pPr>
            <w:r w:rsidRPr="008D5826">
              <w:rPr>
                <w:b/>
                <w:lang w:val="sv-FI"/>
              </w:rPr>
              <w:t>1</w:t>
            </w:r>
            <w:r w:rsidR="00036088" w:rsidRPr="008D5826">
              <w:rPr>
                <w:b/>
                <w:lang w:val="sv-FI"/>
              </w:rPr>
              <w:t xml:space="preserve"> </w:t>
            </w:r>
            <w:r w:rsidR="00005FBF">
              <w:rPr>
                <w:b/>
                <w:lang w:val="sv-FI"/>
              </w:rPr>
              <w:t>F</w:t>
            </w:r>
            <w:r w:rsidR="00005FBF" w:rsidRPr="00005FBF">
              <w:rPr>
                <w:b/>
                <w:lang w:val="sv-FI"/>
              </w:rPr>
              <w:t>ondens investeringsstrategi</w:t>
            </w:r>
            <w:r w:rsidR="00005FBF">
              <w:rPr>
                <w:b/>
                <w:lang w:val="sv-FI"/>
              </w:rPr>
              <w:t xml:space="preserve"> </w:t>
            </w:r>
            <w:r w:rsidR="00005FBF" w:rsidRPr="00005FBF">
              <w:rPr>
                <w:b/>
                <w:lang w:val="sv-FI"/>
              </w:rPr>
              <w:t>(hedgefond</w:t>
            </w:r>
            <w:r w:rsidR="00B20CF0">
              <w:rPr>
                <w:b/>
                <w:lang w:val="sv-FI"/>
              </w:rPr>
              <w:t>s</w:t>
            </w:r>
            <w:r w:rsidR="00005FBF" w:rsidRPr="00005FBF">
              <w:rPr>
                <w:b/>
                <w:lang w:val="sv-FI"/>
              </w:rPr>
              <w:t>-, riskkapital-, fastighets-, fondandels- eller annan strategi)</w:t>
            </w:r>
            <w:r w:rsidR="00977716" w:rsidRPr="008D5826">
              <w:rPr>
                <w:b/>
                <w:lang w:val="sv-FI"/>
              </w:rPr>
              <w:t xml:space="preserve"> </w:t>
            </w:r>
          </w:p>
        </w:tc>
      </w:tr>
      <w:tr w:rsidR="002619E6" w:rsidRPr="008D5826" w14:paraId="24028C3A" w14:textId="77777777" w:rsidTr="004E6DCA">
        <w:tc>
          <w:tcPr>
            <w:tcW w:w="9977" w:type="dxa"/>
            <w:gridSpan w:val="2"/>
          </w:tcPr>
          <w:p w14:paraId="0D58D57B" w14:textId="77777777" w:rsidR="002619E6" w:rsidRPr="008D5826" w:rsidRDefault="002619E6" w:rsidP="00025F58">
            <w:pPr>
              <w:rPr>
                <w:lang w:val="sv-FI"/>
              </w:rPr>
            </w:pPr>
            <w:r w:rsidRPr="008D5826">
              <w:rPr>
                <w:lang w:val="sv-FI"/>
              </w:rPr>
              <w:fldChar w:fldCharType="begin">
                <w:ffData>
                  <w:name w:val="Text44"/>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r>
      <w:tr w:rsidR="00D17CC8" w:rsidRPr="008D5826" w14:paraId="168EBBF0" w14:textId="77777777" w:rsidTr="004E6DCA">
        <w:tc>
          <w:tcPr>
            <w:tcW w:w="9977" w:type="dxa"/>
            <w:gridSpan w:val="2"/>
          </w:tcPr>
          <w:p w14:paraId="10CA5DEC" w14:textId="5DB1C077" w:rsidR="00D17CC8" w:rsidRPr="008D5826" w:rsidRDefault="00D129CE" w:rsidP="00025F58">
            <w:pPr>
              <w:rPr>
                <w:lang w:val="sv-FI"/>
              </w:rPr>
            </w:pPr>
            <w:r>
              <w:rPr>
                <w:lang w:val="sv-FI"/>
              </w:rPr>
              <w:t>Bilagorna till punkt</w:t>
            </w:r>
            <w:r w:rsidR="00D17CC8" w:rsidRPr="008D5826">
              <w:rPr>
                <w:lang w:val="sv-FI"/>
              </w:rPr>
              <w:t xml:space="preserve"> </w:t>
            </w:r>
            <w:r w:rsidR="006170EF" w:rsidRPr="008D5826">
              <w:rPr>
                <w:lang w:val="sv-FI"/>
              </w:rPr>
              <w:t>1</w:t>
            </w:r>
          </w:p>
          <w:p w14:paraId="3E81D9D6" w14:textId="77777777" w:rsidR="00D17CC8" w:rsidRPr="008D5826" w:rsidRDefault="00D17CC8" w:rsidP="00025F58">
            <w:pPr>
              <w:rPr>
                <w:lang w:val="sv-FI"/>
              </w:rPr>
            </w:pPr>
            <w:r w:rsidRPr="008D5826">
              <w:rPr>
                <w:lang w:val="sv-FI"/>
              </w:rPr>
              <w:fldChar w:fldCharType="begin">
                <w:ffData>
                  <w:name w:val="Text45"/>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r>
      <w:tr w:rsidR="00D17CC8" w:rsidRPr="008D5826" w14:paraId="53351DA4" w14:textId="77777777" w:rsidTr="00D549F9">
        <w:tc>
          <w:tcPr>
            <w:tcW w:w="9977" w:type="dxa"/>
            <w:gridSpan w:val="2"/>
            <w:shd w:val="clear" w:color="auto" w:fill="D9D9D9" w:themeFill="background1" w:themeFillShade="D9"/>
          </w:tcPr>
          <w:p w14:paraId="7CCCADD1" w14:textId="146E2E98" w:rsidR="00D17CC8" w:rsidRPr="008D5826" w:rsidRDefault="006170EF" w:rsidP="004314F4">
            <w:pPr>
              <w:rPr>
                <w:b/>
                <w:lang w:val="sv-FI"/>
              </w:rPr>
            </w:pPr>
            <w:r w:rsidRPr="008D5826">
              <w:rPr>
                <w:b/>
                <w:lang w:val="sv-FI"/>
              </w:rPr>
              <w:t>2</w:t>
            </w:r>
            <w:r w:rsidR="00D17CC8" w:rsidRPr="008D5826">
              <w:rPr>
                <w:b/>
                <w:lang w:val="sv-FI"/>
              </w:rPr>
              <w:t xml:space="preserve"> </w:t>
            </w:r>
            <w:r w:rsidR="00D129CE">
              <w:rPr>
                <w:b/>
                <w:lang w:val="sv-FI"/>
              </w:rPr>
              <w:t>Fondens</w:t>
            </w:r>
            <w:r w:rsidR="00D129CE" w:rsidRPr="00D129CE">
              <w:rPr>
                <w:b/>
                <w:lang w:val="sv-FI"/>
              </w:rPr>
              <w:t xml:space="preserve"> investerings</w:t>
            </w:r>
            <w:r w:rsidR="00D129CE">
              <w:rPr>
                <w:b/>
                <w:lang w:val="sv-FI"/>
              </w:rPr>
              <w:t xml:space="preserve">objekt, </w:t>
            </w:r>
            <w:r w:rsidR="00D129CE" w:rsidRPr="00D129CE">
              <w:rPr>
                <w:b/>
                <w:lang w:val="sv-FI"/>
              </w:rPr>
              <w:t>riskprofil</w:t>
            </w:r>
            <w:r w:rsidR="0046652F">
              <w:rPr>
                <w:b/>
                <w:lang w:val="sv-FI"/>
              </w:rPr>
              <w:t xml:space="preserve"> </w:t>
            </w:r>
            <w:r w:rsidR="00D129CE" w:rsidRPr="00D129CE">
              <w:rPr>
                <w:b/>
                <w:lang w:val="sv-FI"/>
              </w:rPr>
              <w:t>och andra särdrag</w:t>
            </w:r>
            <w:r w:rsidR="001C01AB" w:rsidRPr="008D5826">
              <w:rPr>
                <w:b/>
                <w:lang w:val="sv-FI"/>
              </w:rPr>
              <w:t xml:space="preserve"> </w:t>
            </w:r>
          </w:p>
        </w:tc>
      </w:tr>
      <w:tr w:rsidR="00D17CC8" w:rsidRPr="008D5826" w14:paraId="348A3256" w14:textId="77777777" w:rsidTr="004E6DCA">
        <w:tc>
          <w:tcPr>
            <w:tcW w:w="9977" w:type="dxa"/>
            <w:gridSpan w:val="2"/>
          </w:tcPr>
          <w:p w14:paraId="37BEFA04" w14:textId="77777777" w:rsidR="00D17CC8" w:rsidRPr="008D5826" w:rsidRDefault="00D17CC8" w:rsidP="00025F58">
            <w:pPr>
              <w:rPr>
                <w:lang w:val="sv-FI"/>
              </w:rPr>
            </w:pPr>
            <w:r w:rsidRPr="008D5826">
              <w:rPr>
                <w:lang w:val="sv-FI"/>
              </w:rPr>
              <w:fldChar w:fldCharType="begin">
                <w:ffData>
                  <w:name w:val="Text46"/>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r>
      <w:tr w:rsidR="00D17CC8" w:rsidRPr="008D5826" w14:paraId="4168EAC4" w14:textId="77777777" w:rsidTr="004E6DCA">
        <w:tc>
          <w:tcPr>
            <w:tcW w:w="9977" w:type="dxa"/>
            <w:gridSpan w:val="2"/>
          </w:tcPr>
          <w:p w14:paraId="34B9E0A3" w14:textId="1392EEE0" w:rsidR="00D17CC8" w:rsidRPr="008D5826" w:rsidRDefault="00D129CE" w:rsidP="00025F58">
            <w:pPr>
              <w:rPr>
                <w:lang w:val="sv-FI"/>
              </w:rPr>
            </w:pPr>
            <w:r>
              <w:rPr>
                <w:lang w:val="sv-FI"/>
              </w:rPr>
              <w:t>Bilagorna till punkt</w:t>
            </w:r>
            <w:r w:rsidRPr="008D5826">
              <w:rPr>
                <w:lang w:val="sv-FI"/>
              </w:rPr>
              <w:t xml:space="preserve"> </w:t>
            </w:r>
            <w:r w:rsidR="006170EF" w:rsidRPr="008D5826">
              <w:rPr>
                <w:lang w:val="sv-FI"/>
              </w:rPr>
              <w:t>2</w:t>
            </w:r>
          </w:p>
          <w:p w14:paraId="59EBAD6C" w14:textId="77777777" w:rsidR="00D17CC8" w:rsidRPr="008D5826" w:rsidRDefault="00D17CC8" w:rsidP="00025F58">
            <w:pPr>
              <w:rPr>
                <w:lang w:val="sv-FI"/>
              </w:rPr>
            </w:pPr>
            <w:r w:rsidRPr="008D5826">
              <w:rPr>
                <w:lang w:val="sv-FI"/>
              </w:rPr>
              <w:fldChar w:fldCharType="begin">
                <w:ffData>
                  <w:name w:val="Text47"/>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r>
      <w:tr w:rsidR="00D17CC8" w:rsidRPr="008D5826" w14:paraId="232B101C" w14:textId="77777777" w:rsidTr="00D549F9">
        <w:tc>
          <w:tcPr>
            <w:tcW w:w="9977" w:type="dxa"/>
            <w:gridSpan w:val="2"/>
            <w:shd w:val="clear" w:color="auto" w:fill="D9D9D9" w:themeFill="background1" w:themeFillShade="D9"/>
          </w:tcPr>
          <w:p w14:paraId="71033592" w14:textId="0232624D" w:rsidR="00D17CC8" w:rsidRPr="008D5826" w:rsidRDefault="003343FE" w:rsidP="003343FE">
            <w:pPr>
              <w:rPr>
                <w:b/>
                <w:lang w:val="sv-FI"/>
              </w:rPr>
            </w:pPr>
            <w:r w:rsidRPr="008D5826">
              <w:rPr>
                <w:b/>
                <w:lang w:val="sv-FI"/>
              </w:rPr>
              <w:t>3</w:t>
            </w:r>
            <w:r w:rsidR="00D17CC8" w:rsidRPr="008D5826">
              <w:rPr>
                <w:b/>
                <w:lang w:val="sv-FI"/>
              </w:rPr>
              <w:t xml:space="preserve"> </w:t>
            </w:r>
            <w:r w:rsidR="00D129CE">
              <w:rPr>
                <w:b/>
                <w:lang w:val="sv-FI"/>
              </w:rPr>
              <w:t>I</w:t>
            </w:r>
            <w:r w:rsidR="00D129CE" w:rsidRPr="00D129CE">
              <w:rPr>
                <w:b/>
                <w:lang w:val="sv-FI"/>
              </w:rPr>
              <w:t xml:space="preserve"> vilke</w:t>
            </w:r>
            <w:r w:rsidR="0046652F">
              <w:rPr>
                <w:b/>
                <w:lang w:val="sv-FI"/>
              </w:rPr>
              <w:t xml:space="preserve">n stat är </w:t>
            </w:r>
            <w:r w:rsidR="00D129CE" w:rsidRPr="00D129CE">
              <w:rPr>
                <w:b/>
                <w:lang w:val="sv-FI"/>
              </w:rPr>
              <w:t>mottagarfonden etablerad</w:t>
            </w:r>
            <w:r w:rsidR="0046652F">
              <w:rPr>
                <w:b/>
                <w:lang w:val="sv-FI"/>
              </w:rPr>
              <w:t>,</w:t>
            </w:r>
            <w:r w:rsidR="00D129CE" w:rsidRPr="00D129CE">
              <w:rPr>
                <w:b/>
                <w:lang w:val="sv-FI"/>
              </w:rPr>
              <w:t xml:space="preserve"> om fonden är en matarfond</w:t>
            </w:r>
            <w:r w:rsidR="00D17CC8" w:rsidRPr="008D5826">
              <w:rPr>
                <w:b/>
                <w:lang w:val="sv-FI"/>
              </w:rPr>
              <w:t xml:space="preserve"> </w:t>
            </w:r>
          </w:p>
        </w:tc>
      </w:tr>
      <w:tr w:rsidR="00D17CC8" w:rsidRPr="008D5826" w14:paraId="4EAEFBE2" w14:textId="77777777" w:rsidTr="004E6DCA">
        <w:tc>
          <w:tcPr>
            <w:tcW w:w="9977" w:type="dxa"/>
            <w:gridSpan w:val="2"/>
          </w:tcPr>
          <w:p w14:paraId="4615D591" w14:textId="77777777" w:rsidR="00D17CC8" w:rsidRPr="008D5826" w:rsidRDefault="00D17CC8" w:rsidP="00025F58">
            <w:pPr>
              <w:rPr>
                <w:lang w:val="sv-FI"/>
              </w:rPr>
            </w:pPr>
            <w:r w:rsidRPr="008D5826">
              <w:rPr>
                <w:lang w:val="sv-FI"/>
              </w:rPr>
              <w:fldChar w:fldCharType="begin">
                <w:ffData>
                  <w:name w:val="Text50"/>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r>
      <w:tr w:rsidR="00D17CC8" w:rsidRPr="008D5826" w14:paraId="3389C86A" w14:textId="77777777" w:rsidTr="004E6DCA">
        <w:tc>
          <w:tcPr>
            <w:tcW w:w="9977" w:type="dxa"/>
            <w:gridSpan w:val="2"/>
          </w:tcPr>
          <w:p w14:paraId="2A01EFA2" w14:textId="43575ACB" w:rsidR="00D17CC8" w:rsidRPr="008D5826" w:rsidRDefault="00D129CE" w:rsidP="00025F58">
            <w:pPr>
              <w:rPr>
                <w:lang w:val="sv-FI"/>
              </w:rPr>
            </w:pPr>
            <w:r>
              <w:rPr>
                <w:lang w:val="sv-FI"/>
              </w:rPr>
              <w:t>Bilagorna till punkt</w:t>
            </w:r>
            <w:r w:rsidRPr="008D5826">
              <w:rPr>
                <w:lang w:val="sv-FI"/>
              </w:rPr>
              <w:t xml:space="preserve"> </w:t>
            </w:r>
            <w:r w:rsidR="003343FE" w:rsidRPr="008D5826">
              <w:rPr>
                <w:lang w:val="sv-FI"/>
              </w:rPr>
              <w:t>3</w:t>
            </w:r>
          </w:p>
          <w:p w14:paraId="2752EE39" w14:textId="77777777" w:rsidR="00D17CC8" w:rsidRPr="008D5826" w:rsidRDefault="00D17CC8" w:rsidP="00025F58">
            <w:pPr>
              <w:rPr>
                <w:lang w:val="sv-FI"/>
              </w:rPr>
            </w:pPr>
            <w:r w:rsidRPr="008D5826">
              <w:rPr>
                <w:lang w:val="sv-FI"/>
              </w:rPr>
              <w:fldChar w:fldCharType="begin">
                <w:ffData>
                  <w:name w:val="Text51"/>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r>
      <w:tr w:rsidR="00D17CC8" w:rsidRPr="008D5826" w14:paraId="1F4E6742" w14:textId="77777777" w:rsidTr="00D549F9">
        <w:tc>
          <w:tcPr>
            <w:tcW w:w="9977" w:type="dxa"/>
            <w:gridSpan w:val="2"/>
            <w:shd w:val="clear" w:color="auto" w:fill="D9D9D9" w:themeFill="background1" w:themeFillShade="D9"/>
          </w:tcPr>
          <w:p w14:paraId="47DA5DD4" w14:textId="70A44F87" w:rsidR="00D17CC8" w:rsidRPr="008D5826" w:rsidRDefault="003343FE" w:rsidP="003343FE">
            <w:pPr>
              <w:rPr>
                <w:b/>
                <w:lang w:val="sv-FI"/>
              </w:rPr>
            </w:pPr>
            <w:r w:rsidRPr="008D5826">
              <w:rPr>
                <w:b/>
                <w:lang w:val="sv-FI"/>
              </w:rPr>
              <w:t>4</w:t>
            </w:r>
            <w:r w:rsidR="00D17CC8" w:rsidRPr="008D5826">
              <w:rPr>
                <w:b/>
                <w:lang w:val="sv-FI"/>
              </w:rPr>
              <w:t xml:space="preserve"> </w:t>
            </w:r>
            <w:r w:rsidR="00D129CE">
              <w:rPr>
                <w:b/>
                <w:lang w:val="sv-FI"/>
              </w:rPr>
              <w:t xml:space="preserve">Policyn </w:t>
            </w:r>
            <w:r w:rsidR="0046652F">
              <w:rPr>
                <w:b/>
                <w:lang w:val="sv-FI"/>
              </w:rPr>
              <w:t>gällande</w:t>
            </w:r>
            <w:r w:rsidR="00D129CE">
              <w:rPr>
                <w:b/>
                <w:lang w:val="sv-FI"/>
              </w:rPr>
              <w:t xml:space="preserve"> användningen av </w:t>
            </w:r>
            <w:r w:rsidR="009647E7">
              <w:rPr>
                <w:b/>
                <w:lang w:val="sv-FI"/>
              </w:rPr>
              <w:t xml:space="preserve">finansiell </w:t>
            </w:r>
            <w:r w:rsidR="00D129CE">
              <w:rPr>
                <w:b/>
                <w:lang w:val="sv-FI"/>
              </w:rPr>
              <w:t xml:space="preserve">hävstång </w:t>
            </w:r>
            <w:r w:rsidR="001C01AB" w:rsidRPr="008D5826">
              <w:rPr>
                <w:b/>
                <w:lang w:val="sv-FI"/>
              </w:rPr>
              <w:t>(</w:t>
            </w:r>
            <w:r w:rsidR="00B33EC5">
              <w:rPr>
                <w:b/>
                <w:lang w:val="sv-FI"/>
              </w:rPr>
              <w:t>högsta nivå och de metoder som används</w:t>
            </w:r>
            <w:r w:rsidR="001C01AB" w:rsidRPr="008D5826">
              <w:rPr>
                <w:b/>
                <w:lang w:val="sv-FI"/>
              </w:rPr>
              <w:t>)</w:t>
            </w:r>
          </w:p>
        </w:tc>
      </w:tr>
      <w:tr w:rsidR="00D17CC8" w:rsidRPr="008D5826" w14:paraId="1E4277B3" w14:textId="77777777" w:rsidTr="004E6DCA">
        <w:tc>
          <w:tcPr>
            <w:tcW w:w="9977" w:type="dxa"/>
            <w:gridSpan w:val="2"/>
          </w:tcPr>
          <w:p w14:paraId="1DDC0F44" w14:textId="77777777" w:rsidR="00D17CC8" w:rsidRPr="008D5826" w:rsidRDefault="00D17CC8" w:rsidP="00025F58">
            <w:pPr>
              <w:rPr>
                <w:lang w:val="sv-FI"/>
              </w:rPr>
            </w:pPr>
            <w:r w:rsidRPr="008D5826">
              <w:rPr>
                <w:lang w:val="sv-FI"/>
              </w:rPr>
              <w:fldChar w:fldCharType="begin">
                <w:ffData>
                  <w:name w:val="Text52"/>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r>
      <w:tr w:rsidR="00D17CC8" w:rsidRPr="008D5826" w14:paraId="5BDED793" w14:textId="77777777" w:rsidTr="004E6DCA">
        <w:tc>
          <w:tcPr>
            <w:tcW w:w="9977" w:type="dxa"/>
            <w:gridSpan w:val="2"/>
          </w:tcPr>
          <w:p w14:paraId="76F6D941" w14:textId="44ABDB15" w:rsidR="00D17CC8" w:rsidRPr="008D5826" w:rsidRDefault="00D129CE" w:rsidP="00025F58">
            <w:pPr>
              <w:rPr>
                <w:lang w:val="sv-FI"/>
              </w:rPr>
            </w:pPr>
            <w:r>
              <w:rPr>
                <w:lang w:val="sv-FI"/>
              </w:rPr>
              <w:t>Bilagorna till punkt</w:t>
            </w:r>
            <w:r w:rsidRPr="008D5826">
              <w:rPr>
                <w:lang w:val="sv-FI"/>
              </w:rPr>
              <w:t xml:space="preserve"> </w:t>
            </w:r>
            <w:r w:rsidR="0007356A" w:rsidRPr="008D5826">
              <w:rPr>
                <w:lang w:val="sv-FI"/>
              </w:rPr>
              <w:t>4</w:t>
            </w:r>
          </w:p>
          <w:p w14:paraId="76F97A89" w14:textId="77777777" w:rsidR="00D17CC8" w:rsidRPr="008D5826" w:rsidRDefault="00D17CC8" w:rsidP="00025F58">
            <w:pPr>
              <w:rPr>
                <w:lang w:val="sv-FI"/>
              </w:rPr>
            </w:pPr>
            <w:r w:rsidRPr="008D5826">
              <w:rPr>
                <w:lang w:val="sv-FI"/>
              </w:rPr>
              <w:fldChar w:fldCharType="begin">
                <w:ffData>
                  <w:name w:val="Text53"/>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r>
      <w:tr w:rsidR="00D17CC8" w:rsidRPr="008D5826" w14:paraId="33B729C0" w14:textId="77777777" w:rsidTr="00D549F9">
        <w:tc>
          <w:tcPr>
            <w:tcW w:w="9977" w:type="dxa"/>
            <w:gridSpan w:val="2"/>
            <w:shd w:val="clear" w:color="auto" w:fill="D9D9D9" w:themeFill="background1" w:themeFillShade="D9"/>
          </w:tcPr>
          <w:p w14:paraId="0F00FB58" w14:textId="4C36083F" w:rsidR="00D17CC8" w:rsidRPr="008D5826" w:rsidRDefault="003343FE" w:rsidP="003343FE">
            <w:pPr>
              <w:rPr>
                <w:b/>
                <w:lang w:val="sv-FI"/>
              </w:rPr>
            </w:pPr>
            <w:r w:rsidRPr="008D5826">
              <w:rPr>
                <w:b/>
                <w:lang w:val="sv-FI"/>
              </w:rPr>
              <w:t>5</w:t>
            </w:r>
            <w:r w:rsidR="00D17CC8" w:rsidRPr="008D5826">
              <w:rPr>
                <w:b/>
                <w:lang w:val="sv-FI"/>
              </w:rPr>
              <w:t xml:space="preserve"> </w:t>
            </w:r>
            <w:r w:rsidR="00B33EC5">
              <w:rPr>
                <w:b/>
                <w:lang w:val="sv-FI"/>
              </w:rPr>
              <w:t>Fondens stadgar</w:t>
            </w:r>
          </w:p>
        </w:tc>
      </w:tr>
      <w:tr w:rsidR="00D17CC8" w:rsidRPr="008D5826" w14:paraId="0DC8D662" w14:textId="77777777" w:rsidTr="004E6DCA">
        <w:tc>
          <w:tcPr>
            <w:tcW w:w="9977" w:type="dxa"/>
            <w:gridSpan w:val="2"/>
          </w:tcPr>
          <w:p w14:paraId="14C968DE" w14:textId="77777777" w:rsidR="00D17CC8" w:rsidRPr="008D5826" w:rsidRDefault="00D17CC8" w:rsidP="00025F58">
            <w:pPr>
              <w:rPr>
                <w:lang w:val="sv-FI"/>
              </w:rPr>
            </w:pPr>
            <w:r w:rsidRPr="008D5826">
              <w:rPr>
                <w:lang w:val="sv-FI"/>
              </w:rPr>
              <w:fldChar w:fldCharType="begin">
                <w:ffData>
                  <w:name w:val="Text54"/>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r>
      <w:tr w:rsidR="00D17CC8" w:rsidRPr="008D5826" w14:paraId="1F1B0899" w14:textId="77777777" w:rsidTr="004E6DCA">
        <w:tc>
          <w:tcPr>
            <w:tcW w:w="9977" w:type="dxa"/>
            <w:gridSpan w:val="2"/>
          </w:tcPr>
          <w:p w14:paraId="6CD516E2" w14:textId="72B1A554" w:rsidR="00D17CC8" w:rsidRPr="008D5826" w:rsidRDefault="00D129CE" w:rsidP="00025F58">
            <w:pPr>
              <w:rPr>
                <w:lang w:val="sv-FI"/>
              </w:rPr>
            </w:pPr>
            <w:r>
              <w:rPr>
                <w:lang w:val="sv-FI"/>
              </w:rPr>
              <w:t>Bilagorna till punkt</w:t>
            </w:r>
            <w:r w:rsidRPr="008D5826">
              <w:rPr>
                <w:lang w:val="sv-FI"/>
              </w:rPr>
              <w:t xml:space="preserve"> </w:t>
            </w:r>
            <w:r w:rsidR="003343FE" w:rsidRPr="008D5826">
              <w:rPr>
                <w:lang w:val="sv-FI"/>
              </w:rPr>
              <w:t>5</w:t>
            </w:r>
          </w:p>
          <w:p w14:paraId="45DBDF87" w14:textId="77777777" w:rsidR="00D17CC8" w:rsidRPr="008D5826" w:rsidRDefault="00D17CC8" w:rsidP="00025F58">
            <w:pPr>
              <w:rPr>
                <w:lang w:val="sv-FI"/>
              </w:rPr>
            </w:pPr>
            <w:r w:rsidRPr="008D5826">
              <w:rPr>
                <w:lang w:val="sv-FI"/>
              </w:rPr>
              <w:fldChar w:fldCharType="begin">
                <w:ffData>
                  <w:name w:val="Text55"/>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r>
      <w:tr w:rsidR="008B054C" w:rsidRPr="008D5826" w14:paraId="08CEF9D0" w14:textId="77777777" w:rsidTr="00D549F9">
        <w:tc>
          <w:tcPr>
            <w:tcW w:w="9977" w:type="dxa"/>
            <w:gridSpan w:val="2"/>
            <w:shd w:val="clear" w:color="auto" w:fill="D9D9D9" w:themeFill="background1" w:themeFillShade="D9"/>
          </w:tcPr>
          <w:p w14:paraId="082183EE" w14:textId="7489A9F6" w:rsidR="008B054C" w:rsidRPr="008D5826" w:rsidRDefault="008B054C" w:rsidP="003343FE">
            <w:pPr>
              <w:rPr>
                <w:b/>
                <w:lang w:val="sv-FI"/>
              </w:rPr>
            </w:pPr>
            <w:r w:rsidRPr="008D5826">
              <w:rPr>
                <w:b/>
                <w:lang w:val="sv-FI"/>
              </w:rPr>
              <w:t xml:space="preserve">6 </w:t>
            </w:r>
            <w:r w:rsidR="00B33EC5">
              <w:rPr>
                <w:b/>
                <w:lang w:val="sv-FI"/>
              </w:rPr>
              <w:t>Fondens värdering</w:t>
            </w:r>
          </w:p>
        </w:tc>
      </w:tr>
      <w:tr w:rsidR="008B054C" w:rsidRPr="008D5826" w14:paraId="6A1F9BBE" w14:textId="77777777" w:rsidTr="008B054C">
        <w:tc>
          <w:tcPr>
            <w:tcW w:w="9977" w:type="dxa"/>
            <w:gridSpan w:val="2"/>
            <w:shd w:val="clear" w:color="auto" w:fill="auto"/>
          </w:tcPr>
          <w:p w14:paraId="505D9A2A" w14:textId="7677D409" w:rsidR="008B054C" w:rsidRPr="008D5826" w:rsidRDefault="00437AA4" w:rsidP="003343FE">
            <w:pPr>
              <w:rPr>
                <w:lang w:val="sv-FI"/>
              </w:rPr>
            </w:pPr>
            <w:r>
              <w:rPr>
                <w:lang w:val="sv-FI"/>
              </w:rPr>
              <w:t xml:space="preserve">Fondens värderingsfrekvens </w:t>
            </w:r>
            <w:r w:rsidR="008B054C" w:rsidRPr="008D5826">
              <w:rPr>
                <w:lang w:val="sv-FI"/>
              </w:rPr>
              <w:t>(</w:t>
            </w:r>
            <w:r>
              <w:rPr>
                <w:lang w:val="sv-FI"/>
              </w:rPr>
              <w:t>per dag/vecka/månad/kvartal/annat, vad?)</w:t>
            </w:r>
          </w:p>
          <w:p w14:paraId="04847F98" w14:textId="532FB5E0" w:rsidR="008B054C" w:rsidRPr="008D5826" w:rsidRDefault="008B054C" w:rsidP="003343FE">
            <w:pPr>
              <w:rPr>
                <w:lang w:val="sv-FI"/>
              </w:rPr>
            </w:pPr>
            <w:r w:rsidRPr="008D5826">
              <w:rPr>
                <w:lang w:val="sv-FI"/>
              </w:rPr>
              <w:fldChar w:fldCharType="begin">
                <w:ffData>
                  <w:name w:val="Text55"/>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r>
      <w:tr w:rsidR="008B054C" w:rsidRPr="008D5826" w14:paraId="336740CF" w14:textId="77777777" w:rsidTr="008B054C">
        <w:tc>
          <w:tcPr>
            <w:tcW w:w="9977" w:type="dxa"/>
            <w:gridSpan w:val="2"/>
            <w:shd w:val="clear" w:color="auto" w:fill="auto"/>
          </w:tcPr>
          <w:p w14:paraId="3CE244D4" w14:textId="123B5D17" w:rsidR="008B054C" w:rsidRPr="008D5826" w:rsidRDefault="00710F6F" w:rsidP="003343FE">
            <w:pPr>
              <w:rPr>
                <w:lang w:val="sv-FI"/>
              </w:rPr>
            </w:pPr>
            <w:r>
              <w:rPr>
                <w:lang w:val="sv-FI"/>
              </w:rPr>
              <w:lastRenderedPageBreak/>
              <w:t>Fondens värderingsdag om värderingen inte görs dagligen</w:t>
            </w:r>
            <w:r w:rsidR="00845185" w:rsidRPr="008D5826">
              <w:rPr>
                <w:lang w:val="sv-FI"/>
              </w:rPr>
              <w:t xml:space="preserve"> (</w:t>
            </w:r>
            <w:r>
              <w:rPr>
                <w:lang w:val="sv-FI"/>
              </w:rPr>
              <w:t>ange de dagar då fondens värde beräknas, t.ex. sista dagen i varje månad</w:t>
            </w:r>
            <w:r w:rsidR="008B054C" w:rsidRPr="008D5826">
              <w:rPr>
                <w:lang w:val="sv-FI"/>
              </w:rPr>
              <w:t>)</w:t>
            </w:r>
          </w:p>
          <w:p w14:paraId="72BC0DB8" w14:textId="769DBF4F" w:rsidR="008B054C" w:rsidRPr="008D5826" w:rsidRDefault="008B054C" w:rsidP="003343FE">
            <w:pPr>
              <w:rPr>
                <w:lang w:val="sv-FI"/>
              </w:rPr>
            </w:pPr>
            <w:r w:rsidRPr="008D5826">
              <w:rPr>
                <w:lang w:val="sv-FI"/>
              </w:rPr>
              <w:fldChar w:fldCharType="begin">
                <w:ffData>
                  <w:name w:val="Text55"/>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r>
      <w:tr w:rsidR="008B054C" w:rsidRPr="008D5826" w14:paraId="2FDAD47F" w14:textId="77777777" w:rsidTr="008B054C">
        <w:tc>
          <w:tcPr>
            <w:tcW w:w="9977" w:type="dxa"/>
            <w:gridSpan w:val="2"/>
            <w:shd w:val="clear" w:color="auto" w:fill="auto"/>
          </w:tcPr>
          <w:p w14:paraId="3620EF23" w14:textId="41CB9EC7" w:rsidR="008B054C" w:rsidRPr="008D5826" w:rsidRDefault="0069649E" w:rsidP="003343FE">
            <w:pPr>
              <w:rPr>
                <w:lang w:val="sv-FI"/>
              </w:rPr>
            </w:pPr>
            <w:r>
              <w:rPr>
                <w:lang w:val="sv-FI"/>
              </w:rPr>
              <w:t xml:space="preserve">När blir värderingen färdig </w:t>
            </w:r>
            <w:r w:rsidR="008B054C" w:rsidRPr="008D5826">
              <w:rPr>
                <w:lang w:val="sv-FI"/>
              </w:rPr>
              <w:t>(</w:t>
            </w:r>
            <w:r>
              <w:rPr>
                <w:lang w:val="sv-FI"/>
              </w:rPr>
              <w:t>dvs. hur många dagar efter värderingsdagen är värderingsberäkningarna färdiga</w:t>
            </w:r>
            <w:r w:rsidR="008B054C" w:rsidRPr="008D5826">
              <w:rPr>
                <w:lang w:val="sv-FI"/>
              </w:rPr>
              <w:t>)</w:t>
            </w:r>
          </w:p>
          <w:p w14:paraId="3CD41949" w14:textId="3FDE8BEA" w:rsidR="008B054C" w:rsidRPr="008D5826" w:rsidRDefault="008B054C" w:rsidP="003343FE">
            <w:pPr>
              <w:rPr>
                <w:lang w:val="sv-FI"/>
              </w:rPr>
            </w:pPr>
            <w:r w:rsidRPr="008D5826">
              <w:rPr>
                <w:lang w:val="sv-FI"/>
              </w:rPr>
              <w:fldChar w:fldCharType="begin">
                <w:ffData>
                  <w:name w:val="Text55"/>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r>
      <w:tr w:rsidR="00193510" w:rsidRPr="008D5826" w14:paraId="44DC2037" w14:textId="77777777" w:rsidTr="00D549F9">
        <w:tc>
          <w:tcPr>
            <w:tcW w:w="9977" w:type="dxa"/>
            <w:gridSpan w:val="2"/>
            <w:shd w:val="clear" w:color="auto" w:fill="D9D9D9" w:themeFill="background1" w:themeFillShade="D9"/>
          </w:tcPr>
          <w:p w14:paraId="01340CCF" w14:textId="3D9BCFDB" w:rsidR="00193510" w:rsidRPr="008D5826" w:rsidRDefault="00193510" w:rsidP="00586E16">
            <w:pPr>
              <w:rPr>
                <w:b/>
                <w:lang w:val="sv-FI"/>
              </w:rPr>
            </w:pPr>
            <w:r w:rsidRPr="008D5826">
              <w:rPr>
                <w:b/>
                <w:lang w:val="sv-FI"/>
              </w:rPr>
              <w:t xml:space="preserve">7 </w:t>
            </w:r>
            <w:r w:rsidR="0069649E">
              <w:rPr>
                <w:b/>
                <w:lang w:val="sv-FI"/>
              </w:rPr>
              <w:t>Teckning och inlösen i en öppen fond</w:t>
            </w:r>
          </w:p>
        </w:tc>
      </w:tr>
      <w:tr w:rsidR="00193510" w:rsidRPr="008D5826" w14:paraId="369A3B9D" w14:textId="77777777" w:rsidTr="00193510">
        <w:tc>
          <w:tcPr>
            <w:tcW w:w="9977" w:type="dxa"/>
            <w:gridSpan w:val="2"/>
            <w:shd w:val="clear" w:color="auto" w:fill="auto"/>
          </w:tcPr>
          <w:p w14:paraId="178EBFA3" w14:textId="5D3EE082" w:rsidR="0069649E" w:rsidRPr="008D5826" w:rsidRDefault="0069649E" w:rsidP="0069649E">
            <w:pPr>
              <w:rPr>
                <w:lang w:val="sv-FI"/>
              </w:rPr>
            </w:pPr>
            <w:r>
              <w:rPr>
                <w:lang w:val="sv-FI"/>
              </w:rPr>
              <w:t xml:space="preserve">Fondens teckningsfrekvens </w:t>
            </w:r>
            <w:r w:rsidRPr="008D5826">
              <w:rPr>
                <w:lang w:val="sv-FI"/>
              </w:rPr>
              <w:t>(</w:t>
            </w:r>
            <w:r>
              <w:rPr>
                <w:lang w:val="sv-FI"/>
              </w:rPr>
              <w:t>per dag/vecka/månad/kvartal/annat, vad?)</w:t>
            </w:r>
          </w:p>
          <w:p w14:paraId="626E254F" w14:textId="332B7D1F" w:rsidR="00193510" w:rsidRPr="008D5826" w:rsidRDefault="00586E16" w:rsidP="00586E16">
            <w:pPr>
              <w:rPr>
                <w:b/>
                <w:lang w:val="sv-FI"/>
              </w:rPr>
            </w:pPr>
            <w:r w:rsidRPr="008D5826">
              <w:rPr>
                <w:lang w:val="sv-FI"/>
              </w:rPr>
              <w:fldChar w:fldCharType="begin">
                <w:ffData>
                  <w:name w:val="Text55"/>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r>
      <w:tr w:rsidR="00586E16" w:rsidRPr="008D5826" w14:paraId="0C197F07" w14:textId="77777777" w:rsidTr="00193510">
        <w:tc>
          <w:tcPr>
            <w:tcW w:w="9977" w:type="dxa"/>
            <w:gridSpan w:val="2"/>
            <w:shd w:val="clear" w:color="auto" w:fill="auto"/>
          </w:tcPr>
          <w:p w14:paraId="7026F731" w14:textId="2E3AE967" w:rsidR="00586E16" w:rsidRPr="008D5826" w:rsidRDefault="00B942FC" w:rsidP="00586E16">
            <w:pPr>
              <w:rPr>
                <w:lang w:val="sv-FI"/>
              </w:rPr>
            </w:pPr>
            <w:r>
              <w:rPr>
                <w:lang w:val="sv-FI"/>
              </w:rPr>
              <w:t>När måste en teckningsorder lämnas in</w:t>
            </w:r>
          </w:p>
          <w:p w14:paraId="395BA6C4" w14:textId="21E61734" w:rsidR="00586E16" w:rsidRPr="008D5826" w:rsidRDefault="00586E16" w:rsidP="00586E16">
            <w:pPr>
              <w:rPr>
                <w:lang w:val="sv-FI"/>
              </w:rPr>
            </w:pPr>
            <w:r w:rsidRPr="008D5826">
              <w:rPr>
                <w:lang w:val="sv-FI"/>
              </w:rPr>
              <w:t xml:space="preserve"> </w:t>
            </w:r>
            <w:r w:rsidRPr="008D5826">
              <w:rPr>
                <w:lang w:val="sv-FI"/>
              </w:rPr>
              <w:fldChar w:fldCharType="begin">
                <w:ffData>
                  <w:name w:val="Text55"/>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r>
      <w:tr w:rsidR="00586E16" w:rsidRPr="008D5826" w14:paraId="4DF72407" w14:textId="77777777" w:rsidTr="00193510">
        <w:tc>
          <w:tcPr>
            <w:tcW w:w="9977" w:type="dxa"/>
            <w:gridSpan w:val="2"/>
            <w:shd w:val="clear" w:color="auto" w:fill="auto"/>
          </w:tcPr>
          <w:p w14:paraId="2C90938F" w14:textId="77777777" w:rsidR="00B942FC" w:rsidRDefault="00B942FC" w:rsidP="00586E16">
            <w:pPr>
              <w:rPr>
                <w:lang w:val="sv-FI"/>
              </w:rPr>
            </w:pPr>
            <w:r>
              <w:rPr>
                <w:lang w:val="sv-FI"/>
              </w:rPr>
              <w:t xml:space="preserve">Fondens inlösningsfrekvens </w:t>
            </w:r>
            <w:r w:rsidRPr="008D5826">
              <w:rPr>
                <w:lang w:val="sv-FI"/>
              </w:rPr>
              <w:t>(</w:t>
            </w:r>
            <w:r>
              <w:rPr>
                <w:lang w:val="sv-FI"/>
              </w:rPr>
              <w:t>per dag/vecka/månad/kvartal/annat, vad?)</w:t>
            </w:r>
          </w:p>
          <w:p w14:paraId="2172D8E2" w14:textId="3A09FF36" w:rsidR="00586E16" w:rsidRPr="008D5826" w:rsidRDefault="00586E16" w:rsidP="00586E16">
            <w:pPr>
              <w:rPr>
                <w:lang w:val="sv-FI"/>
              </w:rPr>
            </w:pPr>
            <w:r w:rsidRPr="008D5826">
              <w:rPr>
                <w:lang w:val="sv-FI"/>
              </w:rPr>
              <w:fldChar w:fldCharType="begin">
                <w:ffData>
                  <w:name w:val="Text55"/>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r>
      <w:tr w:rsidR="00586E16" w:rsidRPr="008D5826" w14:paraId="5EBB6FB5" w14:textId="77777777" w:rsidTr="00193510">
        <w:tc>
          <w:tcPr>
            <w:tcW w:w="9977" w:type="dxa"/>
            <w:gridSpan w:val="2"/>
            <w:shd w:val="clear" w:color="auto" w:fill="auto"/>
          </w:tcPr>
          <w:p w14:paraId="5060A708" w14:textId="434F5DC3" w:rsidR="00586E16" w:rsidRPr="008D5826" w:rsidRDefault="00B942FC" w:rsidP="00586E16">
            <w:pPr>
              <w:rPr>
                <w:lang w:val="sv-FI"/>
              </w:rPr>
            </w:pPr>
            <w:r>
              <w:rPr>
                <w:lang w:val="sv-FI"/>
              </w:rPr>
              <w:t>När måste en inlösningsorder lämnas in</w:t>
            </w:r>
          </w:p>
          <w:p w14:paraId="6BDED5C2" w14:textId="1C3A6045" w:rsidR="00586E16" w:rsidRPr="008D5826" w:rsidRDefault="00586E16" w:rsidP="00586E16">
            <w:pPr>
              <w:rPr>
                <w:lang w:val="sv-FI"/>
              </w:rPr>
            </w:pPr>
            <w:r w:rsidRPr="008D5826">
              <w:rPr>
                <w:lang w:val="sv-FI"/>
              </w:rPr>
              <w:t xml:space="preserve"> </w:t>
            </w:r>
            <w:r w:rsidRPr="008D5826">
              <w:rPr>
                <w:lang w:val="sv-FI"/>
              </w:rPr>
              <w:fldChar w:fldCharType="begin">
                <w:ffData>
                  <w:name w:val="Text55"/>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r>
      <w:tr w:rsidR="00586E16" w:rsidRPr="008D5826" w14:paraId="3C981CEA" w14:textId="77777777" w:rsidTr="00193510">
        <w:tc>
          <w:tcPr>
            <w:tcW w:w="9977" w:type="dxa"/>
            <w:gridSpan w:val="2"/>
            <w:shd w:val="clear" w:color="auto" w:fill="auto"/>
          </w:tcPr>
          <w:p w14:paraId="46FB6920" w14:textId="6F58FD2D" w:rsidR="00586E16" w:rsidRPr="008D5826" w:rsidRDefault="00B942FC" w:rsidP="00586E16">
            <w:pPr>
              <w:rPr>
                <w:lang w:val="sv-FI"/>
              </w:rPr>
            </w:pPr>
            <w:r>
              <w:rPr>
                <w:lang w:val="sv-FI"/>
              </w:rPr>
              <w:t>När betalas medlen från en inlösning till andelsägaren</w:t>
            </w:r>
            <w:r w:rsidR="00B778BB" w:rsidRPr="008D5826">
              <w:rPr>
                <w:lang w:val="sv-FI"/>
              </w:rPr>
              <w:t xml:space="preserve"> (</w:t>
            </w:r>
            <w:r w:rsidR="006D5225">
              <w:rPr>
                <w:lang w:val="sv-FI"/>
              </w:rPr>
              <w:t>beskrivning av situationer i vilka</w:t>
            </w:r>
            <w:r w:rsidR="00B778BB" w:rsidRPr="008D5826">
              <w:rPr>
                <w:lang w:val="sv-FI"/>
              </w:rPr>
              <w:t xml:space="preserve">: </w:t>
            </w:r>
            <w:r w:rsidR="006D5225">
              <w:rPr>
                <w:lang w:val="sv-FI"/>
              </w:rPr>
              <w:t>fonden har medel för att betala inlösningarna</w:t>
            </w:r>
            <w:r w:rsidR="00B778BB" w:rsidRPr="008D5826">
              <w:rPr>
                <w:lang w:val="sv-FI"/>
              </w:rPr>
              <w:t xml:space="preserve">, </w:t>
            </w:r>
            <w:r w:rsidR="00C32714">
              <w:rPr>
                <w:lang w:val="sv-FI"/>
              </w:rPr>
              <w:t>fonden blir tvungen att sälja investeringar för att betala inlösningarna eller annan eventuell situation</w:t>
            </w:r>
            <w:r w:rsidR="00B778BB" w:rsidRPr="008D5826">
              <w:rPr>
                <w:lang w:val="sv-FI"/>
              </w:rPr>
              <w:t>)</w:t>
            </w:r>
          </w:p>
          <w:p w14:paraId="15D8E363" w14:textId="01155F42" w:rsidR="00586E16" w:rsidRPr="008D5826" w:rsidRDefault="00586E16" w:rsidP="00586E16">
            <w:pPr>
              <w:rPr>
                <w:lang w:val="sv-FI"/>
              </w:rPr>
            </w:pPr>
            <w:r w:rsidRPr="008D5826">
              <w:rPr>
                <w:lang w:val="sv-FI"/>
              </w:rPr>
              <w:fldChar w:fldCharType="begin">
                <w:ffData>
                  <w:name w:val="Text55"/>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r>
      <w:tr w:rsidR="007A0BC9" w:rsidRPr="008D5826" w14:paraId="78B0A162" w14:textId="77777777" w:rsidTr="00193510">
        <w:tc>
          <w:tcPr>
            <w:tcW w:w="9977" w:type="dxa"/>
            <w:gridSpan w:val="2"/>
            <w:shd w:val="clear" w:color="auto" w:fill="auto"/>
          </w:tcPr>
          <w:p w14:paraId="560AEBD3" w14:textId="28941B6F" w:rsidR="007A0BC9" w:rsidRPr="008D5826" w:rsidRDefault="00C32714" w:rsidP="00586E16">
            <w:pPr>
              <w:rPr>
                <w:lang w:val="sv-FI"/>
              </w:rPr>
            </w:pPr>
            <w:r>
              <w:rPr>
                <w:lang w:val="sv-FI"/>
              </w:rPr>
              <w:t xml:space="preserve">Vilka </w:t>
            </w:r>
            <w:r w:rsidR="001A2A7B">
              <w:rPr>
                <w:lang w:val="sv-FI"/>
              </w:rPr>
              <w:t>metoder</w:t>
            </w:r>
            <w:r>
              <w:rPr>
                <w:lang w:val="sv-FI"/>
              </w:rPr>
              <w:t xml:space="preserve"> använder fonden för att hantera likviditeten</w:t>
            </w:r>
            <w:r w:rsidR="007A0BC9" w:rsidRPr="008D5826">
              <w:rPr>
                <w:lang w:val="sv-FI"/>
              </w:rPr>
              <w:t xml:space="preserve"> (</w:t>
            </w:r>
            <w:r>
              <w:rPr>
                <w:lang w:val="sv-FI"/>
              </w:rPr>
              <w:t>t.ex.</w:t>
            </w:r>
            <w:r w:rsidR="007A0BC9" w:rsidRPr="008D5826">
              <w:rPr>
                <w:lang w:val="sv-FI"/>
              </w:rPr>
              <w:t xml:space="preserve"> swing pricing, </w:t>
            </w:r>
            <w:r>
              <w:rPr>
                <w:lang w:val="sv-FI"/>
              </w:rPr>
              <w:t>graderat inlösningsarvode</w:t>
            </w:r>
            <w:r w:rsidR="007A0BC9" w:rsidRPr="008D5826">
              <w:rPr>
                <w:lang w:val="sv-FI"/>
              </w:rPr>
              <w:t xml:space="preserve">, </w:t>
            </w:r>
            <w:r>
              <w:rPr>
                <w:lang w:val="sv-FI"/>
              </w:rPr>
              <w:t>gradering av stora inlösningsorder</w:t>
            </w:r>
            <w:r w:rsidR="007A0BC9" w:rsidRPr="008D5826">
              <w:rPr>
                <w:lang w:val="sv-FI"/>
              </w:rPr>
              <w:t xml:space="preserve">, </w:t>
            </w:r>
            <w:r>
              <w:rPr>
                <w:lang w:val="sv-FI"/>
              </w:rPr>
              <w:t xml:space="preserve">avbrytande </w:t>
            </w:r>
            <w:r w:rsidR="00294206">
              <w:rPr>
                <w:lang w:val="sv-FI"/>
              </w:rPr>
              <w:t>av inlösningar</w:t>
            </w:r>
            <w:r w:rsidR="007A0BC9" w:rsidRPr="008D5826">
              <w:rPr>
                <w:lang w:val="sv-FI"/>
              </w:rPr>
              <w:t xml:space="preserve">) </w:t>
            </w:r>
          </w:p>
          <w:p w14:paraId="256D99C3" w14:textId="6D2C49DF" w:rsidR="007A0BC9" w:rsidRPr="008D5826" w:rsidRDefault="007A0BC9" w:rsidP="00586E16">
            <w:pPr>
              <w:rPr>
                <w:lang w:val="sv-FI"/>
              </w:rPr>
            </w:pPr>
            <w:r w:rsidRPr="008D5826">
              <w:rPr>
                <w:lang w:val="sv-FI"/>
              </w:rPr>
              <w:fldChar w:fldCharType="begin">
                <w:ffData>
                  <w:name w:val="Text55"/>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r>
      <w:tr w:rsidR="00CC1076" w:rsidRPr="008D5826" w14:paraId="1E3DC5A0" w14:textId="77777777" w:rsidTr="00D549F9">
        <w:tc>
          <w:tcPr>
            <w:tcW w:w="9977" w:type="dxa"/>
            <w:gridSpan w:val="2"/>
            <w:shd w:val="clear" w:color="auto" w:fill="D9D9D9" w:themeFill="background1" w:themeFillShade="D9"/>
          </w:tcPr>
          <w:p w14:paraId="6B25A527" w14:textId="01844857" w:rsidR="00CC1076" w:rsidRPr="008D5826" w:rsidRDefault="00193510" w:rsidP="003343FE">
            <w:pPr>
              <w:rPr>
                <w:b/>
                <w:lang w:val="sv-FI"/>
              </w:rPr>
            </w:pPr>
            <w:r w:rsidRPr="008D5826">
              <w:rPr>
                <w:b/>
                <w:lang w:val="sv-FI"/>
              </w:rPr>
              <w:t>8</w:t>
            </w:r>
            <w:r w:rsidR="00CC1076" w:rsidRPr="008D5826">
              <w:rPr>
                <w:b/>
                <w:lang w:val="sv-FI"/>
              </w:rPr>
              <w:t xml:space="preserve"> </w:t>
            </w:r>
            <w:r w:rsidR="00294206">
              <w:rPr>
                <w:b/>
                <w:lang w:val="sv-FI"/>
              </w:rPr>
              <w:t xml:space="preserve">Delegering av fondens funktioner </w:t>
            </w:r>
          </w:p>
        </w:tc>
      </w:tr>
      <w:tr w:rsidR="00CC1076" w:rsidRPr="008D5826" w14:paraId="69602235" w14:textId="77777777" w:rsidTr="00CC1076">
        <w:tc>
          <w:tcPr>
            <w:tcW w:w="9977" w:type="dxa"/>
            <w:gridSpan w:val="2"/>
            <w:shd w:val="clear" w:color="auto" w:fill="auto"/>
          </w:tcPr>
          <w:p w14:paraId="42D359BA" w14:textId="202B2CB1" w:rsidR="00CC1076" w:rsidRPr="008D5826" w:rsidRDefault="00294206" w:rsidP="003343FE">
            <w:pPr>
              <w:rPr>
                <w:lang w:val="sv-FI"/>
              </w:rPr>
            </w:pPr>
            <w:r>
              <w:rPr>
                <w:lang w:val="sv-FI"/>
              </w:rPr>
              <w:t>Delegerade funktioner</w:t>
            </w:r>
            <w:r w:rsidR="00CC1076" w:rsidRPr="008D5826">
              <w:rPr>
                <w:lang w:val="sv-FI"/>
              </w:rPr>
              <w:t xml:space="preserve"> (</w:t>
            </w:r>
            <w:r>
              <w:rPr>
                <w:lang w:val="sv-FI"/>
              </w:rPr>
              <w:t xml:space="preserve">t.ex. portföljförvaltning, riskhantering, värdering, andra funktioner) och grunderna för delegeringen samt till vem funktionerna </w:t>
            </w:r>
            <w:r w:rsidR="00AE47EF">
              <w:rPr>
                <w:lang w:val="sv-FI"/>
              </w:rPr>
              <w:t>kommer att</w:t>
            </w:r>
            <w:r>
              <w:rPr>
                <w:lang w:val="sv-FI"/>
              </w:rPr>
              <w:t xml:space="preserve"> delegeras</w:t>
            </w:r>
          </w:p>
          <w:p w14:paraId="4125FCCD" w14:textId="5B2885A3" w:rsidR="00CC1076" w:rsidRPr="008D5826" w:rsidRDefault="00CC1076" w:rsidP="003343FE">
            <w:pPr>
              <w:rPr>
                <w:lang w:val="sv-FI"/>
              </w:rPr>
            </w:pPr>
            <w:r w:rsidRPr="008D5826">
              <w:rPr>
                <w:lang w:val="sv-FI"/>
              </w:rPr>
              <w:fldChar w:fldCharType="begin">
                <w:ffData>
                  <w:name w:val="Text43"/>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r w:rsidR="008B054C" w:rsidRPr="008D5826">
              <w:rPr>
                <w:lang w:val="sv-FI"/>
              </w:rPr>
              <w:br/>
            </w:r>
          </w:p>
        </w:tc>
      </w:tr>
      <w:tr w:rsidR="00CC1076" w:rsidRPr="008D5826" w14:paraId="642C9DB4" w14:textId="77777777" w:rsidTr="00CC1076">
        <w:tc>
          <w:tcPr>
            <w:tcW w:w="9977" w:type="dxa"/>
            <w:gridSpan w:val="2"/>
            <w:shd w:val="clear" w:color="auto" w:fill="auto"/>
          </w:tcPr>
          <w:p w14:paraId="280D2E03" w14:textId="55C39E1B" w:rsidR="00CC1076" w:rsidRPr="008D5826" w:rsidRDefault="00294206" w:rsidP="00CC1076">
            <w:pPr>
              <w:rPr>
                <w:lang w:val="sv-FI"/>
              </w:rPr>
            </w:pPr>
            <w:r>
              <w:rPr>
                <w:lang w:val="sv-FI"/>
              </w:rPr>
              <w:t>Bilagorna till punkt</w:t>
            </w:r>
            <w:r w:rsidR="003C35F8" w:rsidRPr="008D5826">
              <w:rPr>
                <w:lang w:val="sv-FI"/>
              </w:rPr>
              <w:t xml:space="preserve"> 8</w:t>
            </w:r>
          </w:p>
          <w:bookmarkStart w:id="1" w:name="Text43"/>
          <w:p w14:paraId="1CAAEC01" w14:textId="77777777" w:rsidR="00CC1076" w:rsidRPr="008D5826" w:rsidRDefault="00CC1076" w:rsidP="00CC1076">
            <w:pPr>
              <w:rPr>
                <w:highlight w:val="yellow"/>
                <w:lang w:val="sv-FI"/>
              </w:rPr>
            </w:pPr>
            <w:r w:rsidRPr="008D5826">
              <w:rPr>
                <w:lang w:val="sv-FI"/>
              </w:rPr>
              <w:fldChar w:fldCharType="begin">
                <w:ffData>
                  <w:name w:val="Text43"/>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bookmarkEnd w:id="1"/>
          </w:p>
        </w:tc>
      </w:tr>
      <w:tr w:rsidR="00D17CC8" w:rsidRPr="008D5826" w14:paraId="20C05C34" w14:textId="77777777" w:rsidTr="00D549F9">
        <w:tc>
          <w:tcPr>
            <w:tcW w:w="9977" w:type="dxa"/>
            <w:gridSpan w:val="2"/>
            <w:shd w:val="clear" w:color="auto" w:fill="D9D9D9" w:themeFill="background1" w:themeFillShade="D9"/>
          </w:tcPr>
          <w:p w14:paraId="1EAAFD33" w14:textId="34C9BFE4" w:rsidR="00D17CC8" w:rsidRPr="008D5826" w:rsidRDefault="00193510" w:rsidP="003343FE">
            <w:pPr>
              <w:rPr>
                <w:b/>
                <w:lang w:val="sv-FI"/>
              </w:rPr>
            </w:pPr>
            <w:r w:rsidRPr="008D5826">
              <w:rPr>
                <w:b/>
                <w:lang w:val="sv-FI"/>
              </w:rPr>
              <w:t>9</w:t>
            </w:r>
            <w:r w:rsidR="00D17CC8" w:rsidRPr="008D5826">
              <w:rPr>
                <w:b/>
                <w:lang w:val="sv-FI"/>
              </w:rPr>
              <w:t xml:space="preserve"> </w:t>
            </w:r>
            <w:r w:rsidR="00FD5087">
              <w:rPr>
                <w:b/>
                <w:lang w:val="sv-FI"/>
              </w:rPr>
              <w:t>Information om förvaringsinstitutet</w:t>
            </w:r>
          </w:p>
        </w:tc>
      </w:tr>
      <w:tr w:rsidR="00D17CC8" w:rsidRPr="008D5826" w14:paraId="5F5C79F8" w14:textId="77777777" w:rsidTr="004E6DCA">
        <w:tc>
          <w:tcPr>
            <w:tcW w:w="9977" w:type="dxa"/>
            <w:gridSpan w:val="2"/>
          </w:tcPr>
          <w:p w14:paraId="0E9E0618" w14:textId="77777777" w:rsidR="00D17CC8" w:rsidRPr="008D5826" w:rsidRDefault="00D17CC8" w:rsidP="00025F58">
            <w:pPr>
              <w:rPr>
                <w:lang w:val="sv-FI"/>
              </w:rPr>
            </w:pPr>
            <w:r w:rsidRPr="008D5826">
              <w:rPr>
                <w:lang w:val="sv-FI"/>
              </w:rPr>
              <w:fldChar w:fldCharType="begin">
                <w:ffData>
                  <w:name w:val="Text56"/>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r>
      <w:tr w:rsidR="00D17CC8" w:rsidRPr="008D5826" w14:paraId="77C3BE1D" w14:textId="77777777" w:rsidTr="004E6DCA">
        <w:tc>
          <w:tcPr>
            <w:tcW w:w="9977" w:type="dxa"/>
            <w:gridSpan w:val="2"/>
          </w:tcPr>
          <w:p w14:paraId="79C00238" w14:textId="3AD34D85" w:rsidR="00D17CC8" w:rsidRPr="008D5826" w:rsidRDefault="00294206" w:rsidP="00025F58">
            <w:pPr>
              <w:rPr>
                <w:lang w:val="sv-FI"/>
              </w:rPr>
            </w:pPr>
            <w:r>
              <w:rPr>
                <w:lang w:val="sv-FI"/>
              </w:rPr>
              <w:t>Bilagorna till punkt</w:t>
            </w:r>
            <w:r w:rsidRPr="008D5826">
              <w:rPr>
                <w:lang w:val="sv-FI"/>
              </w:rPr>
              <w:t xml:space="preserve"> </w:t>
            </w:r>
            <w:r w:rsidR="003C35F8" w:rsidRPr="008D5826">
              <w:rPr>
                <w:lang w:val="sv-FI"/>
              </w:rPr>
              <w:t>9</w:t>
            </w:r>
            <w:r w:rsidR="00D17CC8" w:rsidRPr="008D5826">
              <w:rPr>
                <w:lang w:val="sv-FI"/>
              </w:rPr>
              <w:t xml:space="preserve"> </w:t>
            </w:r>
          </w:p>
          <w:p w14:paraId="56222A75" w14:textId="77777777" w:rsidR="00D17CC8" w:rsidRPr="008D5826" w:rsidRDefault="00D17CC8" w:rsidP="00025F58">
            <w:pPr>
              <w:rPr>
                <w:lang w:val="sv-FI"/>
              </w:rPr>
            </w:pPr>
            <w:r w:rsidRPr="008D5826">
              <w:rPr>
                <w:lang w:val="sv-FI"/>
              </w:rPr>
              <w:fldChar w:fldCharType="begin">
                <w:ffData>
                  <w:name w:val="Text57"/>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r>
      <w:tr w:rsidR="004314F4" w:rsidRPr="008D5826" w14:paraId="530BD881" w14:textId="77777777" w:rsidTr="00D549F9">
        <w:tc>
          <w:tcPr>
            <w:tcW w:w="9977" w:type="dxa"/>
            <w:gridSpan w:val="2"/>
            <w:shd w:val="clear" w:color="auto" w:fill="D9D9D9" w:themeFill="background1" w:themeFillShade="D9"/>
          </w:tcPr>
          <w:p w14:paraId="2B616927" w14:textId="00D6273E" w:rsidR="003343FE" w:rsidRPr="008D5826" w:rsidRDefault="00193510" w:rsidP="00BE0896">
            <w:pPr>
              <w:rPr>
                <w:b/>
                <w:lang w:val="sv-FI"/>
              </w:rPr>
            </w:pPr>
            <w:r w:rsidRPr="008D5826">
              <w:rPr>
                <w:b/>
                <w:lang w:val="sv-FI"/>
              </w:rPr>
              <w:t>10</w:t>
            </w:r>
            <w:r w:rsidR="00BE0896" w:rsidRPr="008D5826">
              <w:rPr>
                <w:b/>
                <w:lang w:val="sv-FI"/>
              </w:rPr>
              <w:t xml:space="preserve"> </w:t>
            </w:r>
            <w:r w:rsidR="00FD5087">
              <w:rPr>
                <w:b/>
                <w:lang w:val="sv-FI"/>
              </w:rPr>
              <w:t xml:space="preserve">Investerarinformation </w:t>
            </w:r>
          </w:p>
        </w:tc>
      </w:tr>
      <w:tr w:rsidR="00BE0896" w:rsidRPr="008D5826" w14:paraId="59DB1D42" w14:textId="77777777" w:rsidTr="004E6DCA">
        <w:tc>
          <w:tcPr>
            <w:tcW w:w="9977" w:type="dxa"/>
            <w:gridSpan w:val="2"/>
          </w:tcPr>
          <w:p w14:paraId="087DB6D1" w14:textId="377B8F37" w:rsidR="00BE0896" w:rsidRPr="008D5826" w:rsidRDefault="00BE0896" w:rsidP="003343FE">
            <w:pPr>
              <w:rPr>
                <w:lang w:val="sv-FI"/>
              </w:rPr>
            </w:pPr>
            <w:r w:rsidRPr="008D5826">
              <w:rPr>
                <w:lang w:val="sv-FI"/>
              </w:rPr>
              <w:fldChar w:fldCharType="begin">
                <w:ffData>
                  <w:name w:val="Text57"/>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r>
      <w:tr w:rsidR="003343FE" w:rsidRPr="008D5826" w14:paraId="3E90B3FC" w14:textId="77777777" w:rsidTr="004E6DCA">
        <w:tc>
          <w:tcPr>
            <w:tcW w:w="9977" w:type="dxa"/>
            <w:gridSpan w:val="2"/>
          </w:tcPr>
          <w:p w14:paraId="45FE42B2" w14:textId="11DBB49B" w:rsidR="003343FE" w:rsidRPr="008D5826" w:rsidRDefault="00294206" w:rsidP="003343FE">
            <w:pPr>
              <w:rPr>
                <w:lang w:val="sv-FI"/>
              </w:rPr>
            </w:pPr>
            <w:r>
              <w:rPr>
                <w:lang w:val="sv-FI"/>
              </w:rPr>
              <w:t>Bilagorna till punkt</w:t>
            </w:r>
            <w:r w:rsidRPr="008D5826">
              <w:rPr>
                <w:lang w:val="sv-FI"/>
              </w:rPr>
              <w:t xml:space="preserve"> </w:t>
            </w:r>
            <w:r w:rsidR="00254570" w:rsidRPr="008D5826">
              <w:rPr>
                <w:lang w:val="sv-FI"/>
              </w:rPr>
              <w:t>10</w:t>
            </w:r>
          </w:p>
          <w:p w14:paraId="465178B6" w14:textId="7C0719F4" w:rsidR="00FB2D1F" w:rsidRPr="008D5826" w:rsidRDefault="003343FE" w:rsidP="000F1132">
            <w:pPr>
              <w:rPr>
                <w:lang w:val="sv-FI"/>
              </w:rPr>
            </w:pPr>
            <w:r w:rsidRPr="008D5826">
              <w:rPr>
                <w:lang w:val="sv-FI"/>
              </w:rPr>
              <w:fldChar w:fldCharType="begin">
                <w:ffData>
                  <w:name w:val="Text57"/>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r>
      <w:tr w:rsidR="003343FE" w:rsidRPr="008D5826" w14:paraId="017BF109" w14:textId="77777777" w:rsidTr="00D549F9">
        <w:tc>
          <w:tcPr>
            <w:tcW w:w="9977" w:type="dxa"/>
            <w:gridSpan w:val="2"/>
            <w:shd w:val="clear" w:color="auto" w:fill="D9D9D9" w:themeFill="background1" w:themeFillShade="D9"/>
          </w:tcPr>
          <w:p w14:paraId="5055AA88" w14:textId="0391A4D1" w:rsidR="003343FE" w:rsidRPr="008D5826" w:rsidRDefault="00734EE0" w:rsidP="00C83D56">
            <w:pPr>
              <w:rPr>
                <w:b/>
                <w:lang w:val="sv-FI"/>
              </w:rPr>
            </w:pPr>
            <w:r w:rsidRPr="008D5826">
              <w:rPr>
                <w:lang w:val="sv-FI"/>
              </w:rPr>
              <w:br w:type="page"/>
            </w:r>
            <w:r w:rsidR="00193510" w:rsidRPr="008D5826">
              <w:rPr>
                <w:b/>
                <w:lang w:val="sv-FI"/>
              </w:rPr>
              <w:t>11</w:t>
            </w:r>
            <w:r w:rsidR="003343FE" w:rsidRPr="008D5826">
              <w:rPr>
                <w:b/>
                <w:lang w:val="sv-FI"/>
              </w:rPr>
              <w:t xml:space="preserve"> </w:t>
            </w:r>
            <w:r w:rsidR="00FD5087">
              <w:rPr>
                <w:b/>
                <w:lang w:val="sv-FI"/>
              </w:rPr>
              <w:t>Information om medlemsstater i vilka AIF-förvaltaren tänker marknadsföra andelar i AIF-fonden</w:t>
            </w:r>
            <w:r w:rsidR="003343FE" w:rsidRPr="008D5826">
              <w:rPr>
                <w:b/>
                <w:lang w:val="sv-FI"/>
              </w:rPr>
              <w:t xml:space="preserve"> </w:t>
            </w:r>
          </w:p>
        </w:tc>
      </w:tr>
      <w:tr w:rsidR="003343FE" w:rsidRPr="008D5826" w14:paraId="00517A2A" w14:textId="77777777" w:rsidTr="004E6DCA">
        <w:tc>
          <w:tcPr>
            <w:tcW w:w="9977" w:type="dxa"/>
            <w:gridSpan w:val="2"/>
          </w:tcPr>
          <w:p w14:paraId="0ADAA0A4" w14:textId="77777777" w:rsidR="003343FE" w:rsidRPr="008D5826" w:rsidRDefault="003343FE" w:rsidP="00025F58">
            <w:pPr>
              <w:rPr>
                <w:lang w:val="sv-FI"/>
              </w:rPr>
            </w:pPr>
            <w:r w:rsidRPr="008D5826">
              <w:rPr>
                <w:lang w:val="sv-FI"/>
              </w:rPr>
              <w:fldChar w:fldCharType="begin">
                <w:ffData>
                  <w:name w:val="Text58"/>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r>
      <w:tr w:rsidR="003343FE" w:rsidRPr="008D5826" w14:paraId="710D9F24" w14:textId="77777777" w:rsidTr="004E6DCA">
        <w:tc>
          <w:tcPr>
            <w:tcW w:w="9977" w:type="dxa"/>
            <w:gridSpan w:val="2"/>
          </w:tcPr>
          <w:p w14:paraId="50C86048" w14:textId="6F98051D" w:rsidR="003343FE" w:rsidRPr="008D5826" w:rsidRDefault="00294206" w:rsidP="00025F58">
            <w:pPr>
              <w:rPr>
                <w:lang w:val="sv-FI"/>
              </w:rPr>
            </w:pPr>
            <w:r>
              <w:rPr>
                <w:lang w:val="sv-FI"/>
              </w:rPr>
              <w:t>Bilagorna till punkt</w:t>
            </w:r>
            <w:r w:rsidRPr="008D5826">
              <w:rPr>
                <w:lang w:val="sv-FI"/>
              </w:rPr>
              <w:t xml:space="preserve"> </w:t>
            </w:r>
            <w:r w:rsidR="00254570" w:rsidRPr="008D5826">
              <w:rPr>
                <w:lang w:val="sv-FI"/>
              </w:rPr>
              <w:t>11</w:t>
            </w:r>
          </w:p>
          <w:p w14:paraId="32228323" w14:textId="77777777" w:rsidR="003343FE" w:rsidRPr="008D5826" w:rsidRDefault="003343FE" w:rsidP="00025F58">
            <w:pPr>
              <w:rPr>
                <w:lang w:val="sv-FI"/>
              </w:rPr>
            </w:pPr>
            <w:r w:rsidRPr="008D5826">
              <w:rPr>
                <w:lang w:val="sv-FI"/>
              </w:rPr>
              <w:fldChar w:fldCharType="begin">
                <w:ffData>
                  <w:name w:val="Text59"/>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r>
      <w:tr w:rsidR="00935FB6" w:rsidRPr="008D5826" w14:paraId="1EE4A363" w14:textId="77777777" w:rsidTr="004E6DCA">
        <w:tc>
          <w:tcPr>
            <w:tcW w:w="9977" w:type="dxa"/>
            <w:gridSpan w:val="2"/>
          </w:tcPr>
          <w:p w14:paraId="329F2895" w14:textId="32AA3711" w:rsidR="00935FB6" w:rsidRPr="008D5826" w:rsidRDefault="00A01E4C" w:rsidP="00A01E4C">
            <w:pPr>
              <w:rPr>
                <w:lang w:val="sv-FI"/>
              </w:rPr>
            </w:pPr>
            <w:r>
              <w:rPr>
                <w:lang w:val="sv-FI"/>
              </w:rPr>
              <w:lastRenderedPageBreak/>
              <w:t xml:space="preserve">En separat blankett upprättas om gränsöverskridande marknadsföring </w:t>
            </w:r>
            <w:r w:rsidR="00935FB6" w:rsidRPr="008D5826">
              <w:rPr>
                <w:lang w:val="sv-FI"/>
              </w:rPr>
              <w:t>(AIFML 19</w:t>
            </w:r>
            <w:r w:rsidR="00343A87" w:rsidRPr="008D5826">
              <w:rPr>
                <w:lang w:val="sv-FI"/>
              </w:rPr>
              <w:t>:</w:t>
            </w:r>
            <w:r w:rsidR="00935FB6" w:rsidRPr="008D5826">
              <w:rPr>
                <w:lang w:val="sv-FI"/>
              </w:rPr>
              <w:t>4).</w:t>
            </w:r>
          </w:p>
        </w:tc>
      </w:tr>
      <w:tr w:rsidR="003343FE" w:rsidRPr="008D5826" w14:paraId="3990EFB5" w14:textId="77777777" w:rsidTr="00D549F9">
        <w:tc>
          <w:tcPr>
            <w:tcW w:w="9977" w:type="dxa"/>
            <w:gridSpan w:val="2"/>
            <w:shd w:val="clear" w:color="auto" w:fill="D9D9D9" w:themeFill="background1" w:themeFillShade="D9"/>
          </w:tcPr>
          <w:p w14:paraId="445CDCD7" w14:textId="2C7A6C2F" w:rsidR="003343FE" w:rsidRPr="008D5826" w:rsidRDefault="00193510" w:rsidP="000F1132">
            <w:pPr>
              <w:rPr>
                <w:b/>
                <w:lang w:val="sv-FI"/>
              </w:rPr>
            </w:pPr>
            <w:r w:rsidRPr="008D5826">
              <w:rPr>
                <w:b/>
                <w:lang w:val="sv-FI"/>
              </w:rPr>
              <w:t>12</w:t>
            </w:r>
            <w:r w:rsidR="003343FE" w:rsidRPr="008D5826">
              <w:rPr>
                <w:b/>
                <w:lang w:val="sv-FI"/>
              </w:rPr>
              <w:t xml:space="preserve"> </w:t>
            </w:r>
            <w:r w:rsidR="00A01E4C">
              <w:rPr>
                <w:b/>
                <w:lang w:val="sv-FI"/>
              </w:rPr>
              <w:t>Fondens målgrupp</w:t>
            </w:r>
            <w:r w:rsidR="000F38D1" w:rsidRPr="008D5826">
              <w:rPr>
                <w:b/>
                <w:lang w:val="sv-FI"/>
              </w:rPr>
              <w:t xml:space="preserve"> (AIFML 13 </w:t>
            </w:r>
            <w:r w:rsidR="00A01E4C">
              <w:rPr>
                <w:b/>
                <w:lang w:val="sv-FI"/>
              </w:rPr>
              <w:t>kap.</w:t>
            </w:r>
            <w:r w:rsidR="000F38D1" w:rsidRPr="008D5826">
              <w:rPr>
                <w:b/>
                <w:lang w:val="sv-FI"/>
              </w:rPr>
              <w:t>)</w:t>
            </w:r>
          </w:p>
        </w:tc>
      </w:tr>
      <w:tr w:rsidR="003343FE" w:rsidRPr="008D5826" w14:paraId="7039BACC" w14:textId="77777777" w:rsidTr="004E6DCA">
        <w:tc>
          <w:tcPr>
            <w:tcW w:w="4988" w:type="dxa"/>
          </w:tcPr>
          <w:p w14:paraId="0848D729" w14:textId="0B2E72FA" w:rsidR="003343FE" w:rsidRPr="008D5826" w:rsidRDefault="007308CC" w:rsidP="007308CC">
            <w:pPr>
              <w:ind w:left="426" w:hanging="426"/>
              <w:rPr>
                <w:lang w:val="sv-FI"/>
              </w:rPr>
            </w:pPr>
            <w:r w:rsidRPr="008D5826">
              <w:rPr>
                <w:lang w:val="sv-FI"/>
              </w:rPr>
              <w:fldChar w:fldCharType="begin">
                <w:ffData>
                  <w:name w:val=""/>
                  <w:enabled/>
                  <w:calcOnExit w:val="0"/>
                  <w:checkBox>
                    <w:sizeAuto/>
                    <w:default w:val="0"/>
                  </w:checkBox>
                </w:ffData>
              </w:fldChar>
            </w:r>
            <w:r w:rsidRPr="008D5826">
              <w:rPr>
                <w:lang w:val="sv-FI"/>
              </w:rPr>
              <w:instrText xml:space="preserve"> FORMCHECKBOX </w:instrText>
            </w:r>
            <w:r w:rsidR="00364A8F">
              <w:rPr>
                <w:lang w:val="sv-FI"/>
              </w:rPr>
            </w:r>
            <w:r w:rsidR="00364A8F">
              <w:rPr>
                <w:lang w:val="sv-FI"/>
              </w:rPr>
              <w:fldChar w:fldCharType="separate"/>
            </w:r>
            <w:r w:rsidRPr="008D5826">
              <w:rPr>
                <w:lang w:val="sv-FI"/>
              </w:rPr>
              <w:fldChar w:fldCharType="end"/>
            </w:r>
            <w:r w:rsidRPr="008D5826">
              <w:rPr>
                <w:lang w:val="sv-FI"/>
              </w:rPr>
              <w:t xml:space="preserve"> </w:t>
            </w:r>
            <w:r w:rsidRPr="008D5826">
              <w:rPr>
                <w:lang w:val="sv-FI"/>
              </w:rPr>
              <w:tab/>
            </w:r>
            <w:r w:rsidR="00A01E4C">
              <w:rPr>
                <w:lang w:val="sv-FI"/>
              </w:rPr>
              <w:t xml:space="preserve">Fonden marknadsförs enbart </w:t>
            </w:r>
            <w:r w:rsidR="00AE47EF">
              <w:rPr>
                <w:lang w:val="sv-FI"/>
              </w:rPr>
              <w:t>för</w:t>
            </w:r>
            <w:r w:rsidR="00A01E4C">
              <w:rPr>
                <w:lang w:val="sv-FI"/>
              </w:rPr>
              <w:t xml:space="preserve"> professionella kunder </w:t>
            </w:r>
          </w:p>
        </w:tc>
        <w:tc>
          <w:tcPr>
            <w:tcW w:w="4989" w:type="dxa"/>
          </w:tcPr>
          <w:p w14:paraId="6D7302A7" w14:textId="78AB6734" w:rsidR="003343FE" w:rsidRPr="008D5826" w:rsidRDefault="007308CC" w:rsidP="007308CC">
            <w:pPr>
              <w:ind w:left="426" w:hanging="426"/>
              <w:rPr>
                <w:lang w:val="sv-FI"/>
              </w:rPr>
            </w:pPr>
            <w:r w:rsidRPr="008D5826">
              <w:rPr>
                <w:lang w:val="sv-FI"/>
              </w:rPr>
              <w:fldChar w:fldCharType="begin">
                <w:ffData>
                  <w:name w:val=""/>
                  <w:enabled/>
                  <w:calcOnExit w:val="0"/>
                  <w:checkBox>
                    <w:sizeAuto/>
                    <w:default w:val="0"/>
                  </w:checkBox>
                </w:ffData>
              </w:fldChar>
            </w:r>
            <w:r w:rsidRPr="008D5826">
              <w:rPr>
                <w:lang w:val="sv-FI"/>
              </w:rPr>
              <w:instrText xml:space="preserve"> FORMCHECKBOX </w:instrText>
            </w:r>
            <w:r w:rsidR="00364A8F">
              <w:rPr>
                <w:lang w:val="sv-FI"/>
              </w:rPr>
            </w:r>
            <w:r w:rsidR="00364A8F">
              <w:rPr>
                <w:lang w:val="sv-FI"/>
              </w:rPr>
              <w:fldChar w:fldCharType="separate"/>
            </w:r>
            <w:r w:rsidRPr="008D5826">
              <w:rPr>
                <w:lang w:val="sv-FI"/>
              </w:rPr>
              <w:fldChar w:fldCharType="end"/>
            </w:r>
            <w:r w:rsidRPr="008D5826">
              <w:rPr>
                <w:lang w:val="sv-FI"/>
              </w:rPr>
              <w:tab/>
            </w:r>
            <w:r w:rsidR="00A01E4C">
              <w:rPr>
                <w:lang w:val="sv-FI"/>
              </w:rPr>
              <w:t xml:space="preserve">Fonden marknadsförs även </w:t>
            </w:r>
            <w:r w:rsidR="00AE47EF">
              <w:rPr>
                <w:lang w:val="sv-FI"/>
              </w:rPr>
              <w:t>för</w:t>
            </w:r>
            <w:r w:rsidR="00A01E4C">
              <w:rPr>
                <w:lang w:val="sv-FI"/>
              </w:rPr>
              <w:t xml:space="preserve"> icke-professionella kunder</w:t>
            </w:r>
            <w:r w:rsidR="003343FE" w:rsidRPr="008D5826">
              <w:rPr>
                <w:lang w:val="sv-FI"/>
              </w:rPr>
              <w:t xml:space="preserve">  </w:t>
            </w:r>
          </w:p>
        </w:tc>
      </w:tr>
      <w:tr w:rsidR="003343FE" w:rsidRPr="008D5826" w14:paraId="63338B42" w14:textId="77777777" w:rsidTr="004E6DCA">
        <w:tc>
          <w:tcPr>
            <w:tcW w:w="9977" w:type="dxa"/>
            <w:gridSpan w:val="2"/>
          </w:tcPr>
          <w:p w14:paraId="71C0274E" w14:textId="0C1BC2B9" w:rsidR="003343FE" w:rsidRPr="008D5826" w:rsidRDefault="00A01E4C" w:rsidP="00025F58">
            <w:pPr>
              <w:rPr>
                <w:lang w:val="sv-FI"/>
              </w:rPr>
            </w:pPr>
            <w:r>
              <w:rPr>
                <w:lang w:val="sv-FI"/>
              </w:rPr>
              <w:t>Information om de arrangemang med vilka marknadsföringen av andelar i AIF-fonde</w:t>
            </w:r>
            <w:r w:rsidR="00AE47EF">
              <w:rPr>
                <w:lang w:val="sv-FI"/>
              </w:rPr>
              <w:t>n</w:t>
            </w:r>
            <w:r>
              <w:rPr>
                <w:lang w:val="sv-FI"/>
              </w:rPr>
              <w:t xml:space="preserve"> </w:t>
            </w:r>
            <w:r w:rsidR="00B64648">
              <w:rPr>
                <w:lang w:val="sv-FI"/>
              </w:rPr>
              <w:t>för</w:t>
            </w:r>
            <w:r>
              <w:rPr>
                <w:lang w:val="sv-FI"/>
              </w:rPr>
              <w:t xml:space="preserve"> icke-professionella kunder kan hindras</w:t>
            </w:r>
          </w:p>
          <w:p w14:paraId="73B0DDA2" w14:textId="26DC7DD7" w:rsidR="003343FE" w:rsidRPr="008D5826" w:rsidRDefault="003343FE" w:rsidP="00025F58">
            <w:pPr>
              <w:rPr>
                <w:lang w:val="sv-FI"/>
              </w:rPr>
            </w:pPr>
            <w:r w:rsidRPr="008D5826">
              <w:rPr>
                <w:lang w:val="sv-FI"/>
              </w:rPr>
              <w:fldChar w:fldCharType="begin">
                <w:ffData>
                  <w:name w:val="Text59"/>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r>
      <w:tr w:rsidR="00F85CB2" w:rsidRPr="008D5826" w14:paraId="0D7658CA" w14:textId="77777777" w:rsidTr="004E6DCA">
        <w:tc>
          <w:tcPr>
            <w:tcW w:w="9977" w:type="dxa"/>
            <w:gridSpan w:val="2"/>
          </w:tcPr>
          <w:p w14:paraId="4B72431C" w14:textId="4A4A3313" w:rsidR="00F85CB2" w:rsidRPr="008D5826" w:rsidRDefault="00A01E4C" w:rsidP="00025F58">
            <w:pPr>
              <w:rPr>
                <w:lang w:val="sv-FI"/>
              </w:rPr>
            </w:pPr>
            <w:r>
              <w:rPr>
                <w:lang w:val="sv-FI"/>
              </w:rPr>
              <w:t xml:space="preserve">Om fonden också marknadsförs </w:t>
            </w:r>
            <w:r w:rsidR="00AE47EF">
              <w:rPr>
                <w:lang w:val="sv-FI"/>
              </w:rPr>
              <w:t>för</w:t>
            </w:r>
            <w:r>
              <w:rPr>
                <w:lang w:val="sv-FI"/>
              </w:rPr>
              <w:t xml:space="preserve"> icke-professionella kunder, uppgifter om uppfyllandet av förutsättningarna i 13 kap. i</w:t>
            </w:r>
            <w:r w:rsidR="00F85CB2" w:rsidRPr="008D5826">
              <w:rPr>
                <w:lang w:val="sv-FI"/>
              </w:rPr>
              <w:t xml:space="preserve"> AIFML</w:t>
            </w:r>
          </w:p>
          <w:p w14:paraId="798564BB" w14:textId="3D4BD4C8" w:rsidR="00F85CB2" w:rsidRPr="008D5826" w:rsidRDefault="00F85CB2" w:rsidP="00025F58">
            <w:pPr>
              <w:rPr>
                <w:lang w:val="sv-FI"/>
              </w:rPr>
            </w:pPr>
            <w:r w:rsidRPr="008D5826">
              <w:rPr>
                <w:lang w:val="sv-FI"/>
              </w:rPr>
              <w:fldChar w:fldCharType="begin">
                <w:ffData>
                  <w:name w:val="Text59"/>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r>
      <w:tr w:rsidR="00254570" w:rsidRPr="008D5826" w14:paraId="408FD042" w14:textId="77777777" w:rsidTr="004E6DCA">
        <w:tc>
          <w:tcPr>
            <w:tcW w:w="9977" w:type="dxa"/>
            <w:gridSpan w:val="2"/>
          </w:tcPr>
          <w:p w14:paraId="7F0BA103" w14:textId="2009E6E9" w:rsidR="00254570" w:rsidRPr="008D5826" w:rsidRDefault="006170F7" w:rsidP="00025F58">
            <w:pPr>
              <w:rPr>
                <w:lang w:val="sv-FI"/>
              </w:rPr>
            </w:pPr>
            <w:r>
              <w:rPr>
                <w:lang w:val="sv-FI"/>
              </w:rPr>
              <w:t>Basfakta om fonden</w:t>
            </w:r>
            <w:r w:rsidR="00B64648">
              <w:rPr>
                <w:lang w:val="sv-FI"/>
              </w:rPr>
              <w:t>,</w:t>
            </w:r>
            <w:r>
              <w:rPr>
                <w:lang w:val="sv-FI"/>
              </w:rPr>
              <w:t xml:space="preserve"> om fonden marknadsförs </w:t>
            </w:r>
            <w:r w:rsidR="00AE47EF">
              <w:rPr>
                <w:lang w:val="sv-FI"/>
              </w:rPr>
              <w:t>för</w:t>
            </w:r>
            <w:r>
              <w:rPr>
                <w:lang w:val="sv-FI"/>
              </w:rPr>
              <w:t xml:space="preserve"> icke-professionella kunder</w:t>
            </w:r>
          </w:p>
          <w:p w14:paraId="4CB2E41E" w14:textId="5F8FBA56" w:rsidR="00254570" w:rsidRPr="008D5826" w:rsidRDefault="00254570" w:rsidP="00025F58">
            <w:pPr>
              <w:rPr>
                <w:lang w:val="sv-FI"/>
              </w:rPr>
            </w:pPr>
          </w:p>
          <w:p w14:paraId="05774B34" w14:textId="74AAB589" w:rsidR="00254570" w:rsidRPr="008D5826" w:rsidRDefault="006170F7" w:rsidP="00025F58">
            <w:pPr>
              <w:rPr>
                <w:lang w:val="sv-FI"/>
              </w:rPr>
            </w:pPr>
            <w:r>
              <w:rPr>
                <w:lang w:val="sv-FI"/>
              </w:rPr>
              <w:t>Bolaget upprättar</w:t>
            </w:r>
            <w:r w:rsidR="00254570" w:rsidRPr="008D5826">
              <w:rPr>
                <w:lang w:val="sv-FI"/>
              </w:rPr>
              <w:t>:</w:t>
            </w:r>
          </w:p>
          <w:p w14:paraId="6FF8454E" w14:textId="0CE62D7A" w:rsidR="00254570" w:rsidRPr="008D5826" w:rsidRDefault="00254570" w:rsidP="00025F58">
            <w:pPr>
              <w:rPr>
                <w:lang w:val="sv-FI"/>
              </w:rPr>
            </w:pPr>
            <w:r w:rsidRPr="008D5826">
              <w:rPr>
                <w:lang w:val="sv-FI"/>
              </w:rPr>
              <w:fldChar w:fldCharType="begin">
                <w:ffData>
                  <w:name w:val="Check6"/>
                  <w:enabled/>
                  <w:calcOnExit w:val="0"/>
                  <w:checkBox>
                    <w:sizeAuto/>
                    <w:default w:val="0"/>
                  </w:checkBox>
                </w:ffData>
              </w:fldChar>
            </w:r>
            <w:r w:rsidRPr="008D5826">
              <w:rPr>
                <w:lang w:val="sv-FI"/>
              </w:rPr>
              <w:instrText xml:space="preserve"> FORMCHECKBOX </w:instrText>
            </w:r>
            <w:r w:rsidR="00364A8F">
              <w:rPr>
                <w:lang w:val="sv-FI"/>
              </w:rPr>
            </w:r>
            <w:r w:rsidR="00364A8F">
              <w:rPr>
                <w:lang w:val="sv-FI"/>
              </w:rPr>
              <w:fldChar w:fldCharType="separate"/>
            </w:r>
            <w:r w:rsidRPr="008D5826">
              <w:rPr>
                <w:lang w:val="sv-FI"/>
              </w:rPr>
              <w:fldChar w:fldCharType="end"/>
            </w:r>
            <w:r w:rsidRPr="008D5826">
              <w:rPr>
                <w:lang w:val="sv-FI"/>
              </w:rPr>
              <w:t xml:space="preserve"> </w:t>
            </w:r>
            <w:r w:rsidR="006170F7">
              <w:rPr>
                <w:lang w:val="sv-FI"/>
              </w:rPr>
              <w:t>Faktablad</w:t>
            </w:r>
            <w:r w:rsidRPr="008D5826">
              <w:rPr>
                <w:lang w:val="sv-FI"/>
              </w:rPr>
              <w:t xml:space="preserve"> (AIFML 13 </w:t>
            </w:r>
            <w:r w:rsidR="006170F7">
              <w:rPr>
                <w:lang w:val="sv-FI"/>
              </w:rPr>
              <w:t>kap.</w:t>
            </w:r>
            <w:r w:rsidRPr="008D5826">
              <w:rPr>
                <w:lang w:val="sv-FI"/>
              </w:rPr>
              <w:t>)</w:t>
            </w:r>
          </w:p>
          <w:p w14:paraId="2E9FB92D" w14:textId="39A236E1" w:rsidR="00254570" w:rsidRPr="008D5826" w:rsidRDefault="00254570" w:rsidP="00025F58">
            <w:pPr>
              <w:rPr>
                <w:lang w:val="sv-FI"/>
              </w:rPr>
            </w:pPr>
            <w:r w:rsidRPr="008D5826">
              <w:rPr>
                <w:lang w:val="sv-FI"/>
              </w:rPr>
              <w:fldChar w:fldCharType="begin">
                <w:ffData>
                  <w:name w:val="Check6"/>
                  <w:enabled/>
                  <w:calcOnExit w:val="0"/>
                  <w:checkBox>
                    <w:sizeAuto/>
                    <w:default w:val="0"/>
                  </w:checkBox>
                </w:ffData>
              </w:fldChar>
            </w:r>
            <w:r w:rsidRPr="008D5826">
              <w:rPr>
                <w:lang w:val="sv-FI"/>
              </w:rPr>
              <w:instrText xml:space="preserve"> FORMCHECKBOX </w:instrText>
            </w:r>
            <w:r w:rsidR="00364A8F">
              <w:rPr>
                <w:lang w:val="sv-FI"/>
              </w:rPr>
            </w:r>
            <w:r w:rsidR="00364A8F">
              <w:rPr>
                <w:lang w:val="sv-FI"/>
              </w:rPr>
              <w:fldChar w:fldCharType="separate"/>
            </w:r>
            <w:r w:rsidRPr="008D5826">
              <w:rPr>
                <w:lang w:val="sv-FI"/>
              </w:rPr>
              <w:fldChar w:fldCharType="end"/>
            </w:r>
            <w:r w:rsidRPr="008D5826">
              <w:rPr>
                <w:lang w:val="sv-FI"/>
              </w:rPr>
              <w:t xml:space="preserve"> </w:t>
            </w:r>
            <w:r w:rsidR="006170F7">
              <w:rPr>
                <w:lang w:val="sv-FI"/>
              </w:rPr>
              <w:t>Faktablad</w:t>
            </w:r>
            <w:r w:rsidRPr="008D5826">
              <w:rPr>
                <w:lang w:val="sv-FI"/>
              </w:rPr>
              <w:t xml:space="preserve"> (PRIIPS-</w:t>
            </w:r>
            <w:r w:rsidR="006170F7">
              <w:rPr>
                <w:lang w:val="sv-FI"/>
              </w:rPr>
              <w:t>förordningen</w:t>
            </w:r>
            <w:r w:rsidR="00B2270A" w:rsidRPr="008D5826">
              <w:rPr>
                <w:lang w:val="sv-FI"/>
              </w:rPr>
              <w:t xml:space="preserve">, (EU) </w:t>
            </w:r>
            <w:r w:rsidR="006170F7">
              <w:rPr>
                <w:lang w:val="sv-FI"/>
              </w:rPr>
              <w:t>nr</w:t>
            </w:r>
            <w:r w:rsidR="00B2270A" w:rsidRPr="008D5826">
              <w:rPr>
                <w:lang w:val="sv-FI"/>
              </w:rPr>
              <w:t xml:space="preserve"> 1286/2014</w:t>
            </w:r>
            <w:r w:rsidRPr="008D5826">
              <w:rPr>
                <w:lang w:val="sv-FI"/>
              </w:rPr>
              <w:t xml:space="preserve">) </w:t>
            </w:r>
          </w:p>
        </w:tc>
      </w:tr>
      <w:tr w:rsidR="00193510" w:rsidRPr="008D5826" w14:paraId="7FE2D909" w14:textId="77777777" w:rsidTr="004E6DCA">
        <w:tc>
          <w:tcPr>
            <w:tcW w:w="9977" w:type="dxa"/>
            <w:gridSpan w:val="2"/>
          </w:tcPr>
          <w:p w14:paraId="03BCF530" w14:textId="2AB2F022" w:rsidR="00193510" w:rsidRPr="008D5826" w:rsidRDefault="006170F7" w:rsidP="00025F58">
            <w:pPr>
              <w:rPr>
                <w:lang w:val="sv-FI"/>
              </w:rPr>
            </w:pPr>
            <w:r>
              <w:rPr>
                <w:lang w:val="sv-FI"/>
              </w:rPr>
              <w:t xml:space="preserve">Bolagets utredning och uppskattning om huruvida den förvaltade fonden lämpar sig </w:t>
            </w:r>
            <w:r w:rsidR="004325F7">
              <w:rPr>
                <w:lang w:val="sv-FI"/>
              </w:rPr>
              <w:t>för</w:t>
            </w:r>
            <w:r>
              <w:rPr>
                <w:lang w:val="sv-FI"/>
              </w:rPr>
              <w:t xml:space="preserve"> den planerade målgruppen</w:t>
            </w:r>
            <w:r w:rsidR="00B2270A" w:rsidRPr="008D5826">
              <w:rPr>
                <w:lang w:val="sv-FI"/>
              </w:rPr>
              <w:t xml:space="preserve"> (AIFML 13 </w:t>
            </w:r>
            <w:r>
              <w:rPr>
                <w:lang w:val="sv-FI"/>
              </w:rPr>
              <w:t>kap.</w:t>
            </w:r>
            <w:r w:rsidR="00B2270A" w:rsidRPr="008D5826">
              <w:rPr>
                <w:lang w:val="sv-FI"/>
              </w:rPr>
              <w:t xml:space="preserve"> 3</w:t>
            </w:r>
            <w:r>
              <w:rPr>
                <w:lang w:val="sv-FI"/>
              </w:rPr>
              <w:t xml:space="preserve"> </w:t>
            </w:r>
            <w:r w:rsidR="00B2270A" w:rsidRPr="008D5826">
              <w:rPr>
                <w:lang w:val="sv-FI"/>
              </w:rPr>
              <w:t>§ 5 mom.)</w:t>
            </w:r>
          </w:p>
          <w:p w14:paraId="1B8607B8" w14:textId="32441F38" w:rsidR="00260F6B" w:rsidRPr="008D5826" w:rsidRDefault="00260F6B" w:rsidP="00025F58">
            <w:pPr>
              <w:rPr>
                <w:lang w:val="sv-FI"/>
              </w:rPr>
            </w:pPr>
            <w:r w:rsidRPr="008D5826">
              <w:rPr>
                <w:lang w:val="sv-FI"/>
              </w:rPr>
              <w:fldChar w:fldCharType="begin">
                <w:ffData>
                  <w:name w:val="Text59"/>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r>
      <w:tr w:rsidR="003343FE" w:rsidRPr="008D5826" w14:paraId="31AA1C87" w14:textId="77777777" w:rsidTr="008B054C">
        <w:trPr>
          <w:trHeight w:val="611"/>
        </w:trPr>
        <w:tc>
          <w:tcPr>
            <w:tcW w:w="9977" w:type="dxa"/>
            <w:gridSpan w:val="2"/>
          </w:tcPr>
          <w:p w14:paraId="103904CB" w14:textId="52B8C617" w:rsidR="003343FE" w:rsidRPr="008D5826" w:rsidRDefault="00294206" w:rsidP="00025F58">
            <w:pPr>
              <w:rPr>
                <w:lang w:val="sv-FI"/>
              </w:rPr>
            </w:pPr>
            <w:r>
              <w:rPr>
                <w:lang w:val="sv-FI"/>
              </w:rPr>
              <w:t>Bilagorna till punkt</w:t>
            </w:r>
            <w:r w:rsidRPr="008D5826">
              <w:rPr>
                <w:lang w:val="sv-FI"/>
              </w:rPr>
              <w:t xml:space="preserve"> </w:t>
            </w:r>
            <w:r w:rsidR="00254570" w:rsidRPr="008D5826">
              <w:rPr>
                <w:lang w:val="sv-FI"/>
              </w:rPr>
              <w:t>12</w:t>
            </w:r>
            <w:r w:rsidR="003343FE" w:rsidRPr="008D5826">
              <w:rPr>
                <w:lang w:val="sv-FI"/>
              </w:rPr>
              <w:t xml:space="preserve"> </w:t>
            </w:r>
          </w:p>
          <w:p w14:paraId="76799731" w14:textId="77777777" w:rsidR="003343FE" w:rsidRPr="008D5826" w:rsidRDefault="003343FE" w:rsidP="00025F58">
            <w:pPr>
              <w:rPr>
                <w:lang w:val="sv-FI"/>
              </w:rPr>
            </w:pPr>
            <w:r w:rsidRPr="008D5826">
              <w:rPr>
                <w:lang w:val="sv-FI"/>
              </w:rPr>
              <w:fldChar w:fldCharType="begin">
                <w:ffData>
                  <w:name w:val="Text59"/>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r>
      <w:tr w:rsidR="00BA3422" w:rsidRPr="008D5826" w14:paraId="545C1E54" w14:textId="77777777" w:rsidTr="00582DF5">
        <w:tc>
          <w:tcPr>
            <w:tcW w:w="9977" w:type="dxa"/>
            <w:gridSpan w:val="2"/>
            <w:shd w:val="clear" w:color="auto" w:fill="BFBFBF" w:themeFill="background1" w:themeFillShade="BF"/>
          </w:tcPr>
          <w:p w14:paraId="661525E8" w14:textId="14D6D6FC" w:rsidR="00BA3422" w:rsidRPr="008D5826" w:rsidRDefault="00193510" w:rsidP="00734EE0">
            <w:pPr>
              <w:rPr>
                <w:lang w:val="sv-FI"/>
              </w:rPr>
            </w:pPr>
            <w:r w:rsidRPr="008D5826">
              <w:rPr>
                <w:b/>
                <w:lang w:val="sv-FI"/>
              </w:rPr>
              <w:t>13</w:t>
            </w:r>
            <w:r w:rsidR="00BA3422" w:rsidRPr="008D5826">
              <w:rPr>
                <w:b/>
                <w:lang w:val="sv-FI"/>
              </w:rPr>
              <w:t xml:space="preserve"> </w:t>
            </w:r>
            <w:r w:rsidR="00734EE0" w:rsidRPr="008D5826">
              <w:rPr>
                <w:b/>
                <w:lang w:val="sv-FI"/>
              </w:rPr>
              <w:t>AIFMD-</w:t>
            </w:r>
            <w:r w:rsidR="006170F7">
              <w:rPr>
                <w:b/>
                <w:lang w:val="sv-FI"/>
              </w:rPr>
              <w:t>rapportering till Finansinspektionen</w:t>
            </w:r>
            <w:r w:rsidR="001E15B1" w:rsidRPr="008D5826">
              <w:rPr>
                <w:b/>
                <w:lang w:val="sv-FI"/>
              </w:rPr>
              <w:t xml:space="preserve"> (AIFML 7 </w:t>
            </w:r>
            <w:r w:rsidR="006170F7">
              <w:rPr>
                <w:b/>
                <w:lang w:val="sv-FI"/>
              </w:rPr>
              <w:t>kap.</w:t>
            </w:r>
            <w:r w:rsidR="001E15B1" w:rsidRPr="008D5826">
              <w:rPr>
                <w:b/>
                <w:lang w:val="sv-FI"/>
              </w:rPr>
              <w:t xml:space="preserve"> 3</w:t>
            </w:r>
            <w:r w:rsidR="006170F7">
              <w:rPr>
                <w:b/>
                <w:lang w:val="sv-FI"/>
              </w:rPr>
              <w:t xml:space="preserve"> </w:t>
            </w:r>
            <w:r w:rsidR="001E15B1" w:rsidRPr="008D5826">
              <w:rPr>
                <w:b/>
                <w:lang w:val="sv-FI"/>
              </w:rPr>
              <w:t xml:space="preserve">§, AIFML 5 </w:t>
            </w:r>
            <w:r w:rsidR="006170F7">
              <w:rPr>
                <w:b/>
                <w:lang w:val="sv-FI"/>
              </w:rPr>
              <w:t>kap.</w:t>
            </w:r>
            <w:r w:rsidR="001E15B1" w:rsidRPr="008D5826">
              <w:rPr>
                <w:b/>
                <w:lang w:val="sv-FI"/>
              </w:rPr>
              <w:t xml:space="preserve"> 4</w:t>
            </w:r>
            <w:r w:rsidR="006170F7">
              <w:rPr>
                <w:b/>
                <w:lang w:val="sv-FI"/>
              </w:rPr>
              <w:t xml:space="preserve"> </w:t>
            </w:r>
            <w:r w:rsidR="001E15B1" w:rsidRPr="008D5826">
              <w:rPr>
                <w:b/>
                <w:lang w:val="sv-FI"/>
              </w:rPr>
              <w:t>§)</w:t>
            </w:r>
          </w:p>
        </w:tc>
      </w:tr>
      <w:tr w:rsidR="00BA3422" w:rsidRPr="008D5826" w14:paraId="16A2EF1F" w14:textId="77777777" w:rsidTr="00FB2D1F">
        <w:trPr>
          <w:trHeight w:val="2241"/>
        </w:trPr>
        <w:tc>
          <w:tcPr>
            <w:tcW w:w="9977" w:type="dxa"/>
            <w:gridSpan w:val="2"/>
          </w:tcPr>
          <w:p w14:paraId="1539267B" w14:textId="3866A24F" w:rsidR="00D15BDE" w:rsidRPr="00D15BDE" w:rsidRDefault="00D15BDE" w:rsidP="00D15BDE">
            <w:pPr>
              <w:rPr>
                <w:iCs/>
                <w:lang w:val="sv-FI"/>
              </w:rPr>
            </w:pPr>
            <w:r w:rsidRPr="00D15BDE">
              <w:rPr>
                <w:iCs/>
                <w:lang w:val="sv-FI"/>
              </w:rPr>
              <w:t>AIF-förvaltare omfattas av en rapporteringsskyldighet enligt lagen om förvaltare av alternativa investeringsfonder. Enligt nämnda lag ska en AIF-förvaltare regelbundet för varje AIF-fond som den fö</w:t>
            </w:r>
            <w:r>
              <w:rPr>
                <w:iCs/>
                <w:lang w:val="sv-FI"/>
              </w:rPr>
              <w:t>r</w:t>
            </w:r>
            <w:r w:rsidRPr="00D15BDE">
              <w:rPr>
                <w:iCs/>
                <w:lang w:val="sv-FI"/>
              </w:rPr>
              <w:t xml:space="preserve">valtar rapportera till Finansinspektionen uppgifter som nämns i </w:t>
            </w:r>
            <w:r>
              <w:rPr>
                <w:iCs/>
                <w:lang w:val="sv-FI"/>
              </w:rPr>
              <w:t>5 kap. 4 §/</w:t>
            </w:r>
            <w:r w:rsidRPr="00D15BDE">
              <w:rPr>
                <w:iCs/>
                <w:lang w:val="sv-FI"/>
              </w:rPr>
              <w:t>7 kap. 3 § i AIFML.</w:t>
            </w:r>
          </w:p>
          <w:p w14:paraId="6F47AA31" w14:textId="42B308E3" w:rsidR="00D15BDE" w:rsidRDefault="00D15BDE" w:rsidP="00D15BDE">
            <w:pPr>
              <w:rPr>
                <w:iCs/>
                <w:lang w:val="sv-FI"/>
              </w:rPr>
            </w:pPr>
            <w:r w:rsidRPr="00D15BDE">
              <w:rPr>
                <w:iCs/>
                <w:lang w:val="sv-FI"/>
              </w:rPr>
              <w:t xml:space="preserve">Närmare anvisningar finns i Finansinspektionens webbservice: Rapportering </w:t>
            </w:r>
            <w:r w:rsidRPr="009461E9">
              <w:rPr>
                <w:iCs/>
                <w:lang w:val="sv-FI"/>
              </w:rPr>
              <w:sym w:font="Wingdings" w:char="F0E0"/>
            </w:r>
            <w:r>
              <w:rPr>
                <w:iCs/>
                <w:lang w:val="sv-FI"/>
              </w:rPr>
              <w:t xml:space="preserve"> </w:t>
            </w:r>
            <w:r w:rsidRPr="00D15BDE">
              <w:rPr>
                <w:iCs/>
                <w:lang w:val="sv-FI"/>
              </w:rPr>
              <w:t xml:space="preserve">Rapporteringshel-heter </w:t>
            </w:r>
            <w:r w:rsidRPr="009461E9">
              <w:rPr>
                <w:iCs/>
                <w:lang w:val="sv-FI"/>
              </w:rPr>
              <w:sym w:font="Wingdings" w:char="F0E0"/>
            </w:r>
            <w:r>
              <w:rPr>
                <w:iCs/>
                <w:lang w:val="sv-FI"/>
              </w:rPr>
              <w:t xml:space="preserve"> </w:t>
            </w:r>
            <w:r w:rsidRPr="00D15BDE">
              <w:rPr>
                <w:iCs/>
                <w:lang w:val="sv-FI"/>
              </w:rPr>
              <w:t xml:space="preserve">Rapportering av ekonomisk ställning och risker </w:t>
            </w:r>
            <w:r w:rsidRPr="009461E9">
              <w:rPr>
                <w:iCs/>
                <w:lang w:val="sv-FI"/>
              </w:rPr>
              <w:sym w:font="Wingdings" w:char="F0E0"/>
            </w:r>
            <w:r>
              <w:rPr>
                <w:iCs/>
                <w:lang w:val="sv-FI"/>
              </w:rPr>
              <w:t xml:space="preserve"> </w:t>
            </w:r>
            <w:r w:rsidRPr="00D15BDE">
              <w:rPr>
                <w:iCs/>
                <w:lang w:val="sv-FI"/>
              </w:rPr>
              <w:t>AIFMD-rapporterin</w:t>
            </w:r>
            <w:r>
              <w:rPr>
                <w:iCs/>
                <w:lang w:val="sv-FI"/>
              </w:rPr>
              <w:t>g</w:t>
            </w:r>
          </w:p>
          <w:p w14:paraId="11256E1F" w14:textId="77777777" w:rsidR="00D15BDE" w:rsidRDefault="00D15BDE" w:rsidP="00D15BDE">
            <w:pPr>
              <w:rPr>
                <w:iCs/>
                <w:lang w:val="sv-FI"/>
              </w:rPr>
            </w:pPr>
          </w:p>
          <w:p w14:paraId="5DAED15E" w14:textId="2224F2E7" w:rsidR="00641133" w:rsidRPr="008D5826" w:rsidRDefault="00D15BDE" w:rsidP="00D15BDE">
            <w:pPr>
              <w:rPr>
                <w:b/>
                <w:lang w:val="sv-FI"/>
              </w:rPr>
            </w:pPr>
            <w:r w:rsidRPr="00D15BDE">
              <w:rPr>
                <w:iCs/>
                <w:lang w:val="sv-FI"/>
              </w:rPr>
              <w:t>De uppgifter på basis av vilka rapporteringsskyldigheten fastställs lämnas med anmälningsblanket</w:t>
            </w:r>
            <w:r>
              <w:rPr>
                <w:iCs/>
                <w:lang w:val="sv-FI"/>
              </w:rPr>
              <w:t>ten</w:t>
            </w:r>
            <w:r w:rsidRPr="00D15BDE">
              <w:rPr>
                <w:iCs/>
                <w:lang w:val="sv-FI"/>
              </w:rPr>
              <w:t xml:space="preserve"> av rapporteringsskyldigheten, som finns i Finansinspektionens webbservice. Finansinspektionen ska utan dröjsmål </w:t>
            </w:r>
            <w:r w:rsidR="004325F7">
              <w:rPr>
                <w:iCs/>
                <w:lang w:val="sv-FI"/>
              </w:rPr>
              <w:t>underrättas</w:t>
            </w:r>
            <w:r w:rsidRPr="00D15BDE">
              <w:rPr>
                <w:iCs/>
                <w:lang w:val="sv-FI"/>
              </w:rPr>
              <w:t xml:space="preserve"> om ändringar som påverkar AIFMD-rapporteringen.</w:t>
            </w:r>
          </w:p>
        </w:tc>
      </w:tr>
      <w:tr w:rsidR="005A0AEE" w:rsidRPr="008D5826" w14:paraId="4FED1816" w14:textId="77777777" w:rsidTr="004E6DCA">
        <w:tc>
          <w:tcPr>
            <w:tcW w:w="9977" w:type="dxa"/>
            <w:gridSpan w:val="2"/>
          </w:tcPr>
          <w:p w14:paraId="4BF23981" w14:textId="42780445" w:rsidR="005A0AEE" w:rsidRPr="008D5826" w:rsidRDefault="00294206" w:rsidP="005A0AEE">
            <w:pPr>
              <w:rPr>
                <w:lang w:val="sv-FI"/>
              </w:rPr>
            </w:pPr>
            <w:r>
              <w:rPr>
                <w:lang w:val="sv-FI"/>
              </w:rPr>
              <w:t>Bilagorna till punkt</w:t>
            </w:r>
            <w:r w:rsidRPr="008D5826">
              <w:rPr>
                <w:lang w:val="sv-FI"/>
              </w:rPr>
              <w:t xml:space="preserve"> </w:t>
            </w:r>
            <w:r w:rsidR="00E6462D" w:rsidRPr="008D5826">
              <w:rPr>
                <w:lang w:val="sv-FI"/>
              </w:rPr>
              <w:t>1</w:t>
            </w:r>
            <w:r w:rsidR="00254570" w:rsidRPr="008D5826">
              <w:rPr>
                <w:lang w:val="sv-FI"/>
              </w:rPr>
              <w:t>3</w:t>
            </w:r>
            <w:r w:rsidR="00E6462D" w:rsidRPr="008D5826">
              <w:rPr>
                <w:lang w:val="sv-FI"/>
              </w:rPr>
              <w:t xml:space="preserve"> </w:t>
            </w:r>
            <w:r w:rsidR="005A0AEE" w:rsidRPr="008D5826">
              <w:rPr>
                <w:lang w:val="sv-FI"/>
              </w:rPr>
              <w:t>(</w:t>
            </w:r>
            <w:r w:rsidR="00D15BDE">
              <w:rPr>
                <w:lang w:val="sv-FI"/>
              </w:rPr>
              <w:t>anmälningsblankett av rapporteringsskyldigheten</w:t>
            </w:r>
            <w:r w:rsidR="005A0AEE" w:rsidRPr="008D5826">
              <w:rPr>
                <w:lang w:val="sv-FI"/>
              </w:rPr>
              <w:t>)</w:t>
            </w:r>
          </w:p>
          <w:bookmarkStart w:id="2" w:name="Text31"/>
          <w:p w14:paraId="322BA887" w14:textId="2694E368" w:rsidR="005A0AEE" w:rsidRPr="008D5826" w:rsidRDefault="005A0AEE" w:rsidP="005A0AEE">
            <w:pPr>
              <w:rPr>
                <w:iCs/>
                <w:lang w:val="sv-FI"/>
              </w:rPr>
            </w:pPr>
            <w:r w:rsidRPr="008D5826">
              <w:rPr>
                <w:lang w:val="sv-FI"/>
              </w:rPr>
              <w:fldChar w:fldCharType="begin">
                <w:ffData>
                  <w:name w:val="Text31"/>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bookmarkEnd w:id="2"/>
          </w:p>
        </w:tc>
      </w:tr>
    </w:tbl>
    <w:p w14:paraId="03BC484A" w14:textId="77777777" w:rsidR="00025F58" w:rsidRPr="008D5826" w:rsidRDefault="00025F58" w:rsidP="009A1EEF">
      <w:pPr>
        <w:rPr>
          <w:lang w:val="sv-FI"/>
        </w:rPr>
      </w:pPr>
    </w:p>
    <w:tbl>
      <w:tblPr>
        <w:tblStyle w:val="TableGrid"/>
        <w:tblW w:w="0" w:type="auto"/>
        <w:tblBorders>
          <w:top w:val="single" w:sz="4" w:space="0" w:color="77787B"/>
          <w:left w:val="single" w:sz="4" w:space="0" w:color="77787B"/>
          <w:bottom w:val="single" w:sz="4" w:space="0" w:color="77787B"/>
          <w:right w:val="single" w:sz="4" w:space="0" w:color="77787B"/>
          <w:insideH w:val="single" w:sz="4" w:space="0" w:color="77787B"/>
          <w:insideV w:val="single" w:sz="4" w:space="0" w:color="77787B"/>
        </w:tblBorders>
        <w:tblCellMar>
          <w:top w:w="57" w:type="dxa"/>
          <w:bottom w:w="57" w:type="dxa"/>
        </w:tblCellMar>
        <w:tblLook w:val="04A0" w:firstRow="1" w:lastRow="0" w:firstColumn="1" w:lastColumn="0" w:noHBand="0" w:noVBand="1"/>
      </w:tblPr>
      <w:tblGrid>
        <w:gridCol w:w="3324"/>
        <w:gridCol w:w="6503"/>
      </w:tblGrid>
      <w:tr w:rsidR="00377A7D" w:rsidRPr="008D5826" w14:paraId="22AC059D" w14:textId="77777777" w:rsidTr="00945162">
        <w:tc>
          <w:tcPr>
            <w:tcW w:w="9977" w:type="dxa"/>
            <w:gridSpan w:val="2"/>
            <w:shd w:val="clear" w:color="auto" w:fill="DCDDDE"/>
          </w:tcPr>
          <w:p w14:paraId="692DF20F" w14:textId="48F4FAA3" w:rsidR="00377A7D" w:rsidRPr="008D5826" w:rsidRDefault="00DB48EE" w:rsidP="00945162">
            <w:pPr>
              <w:rPr>
                <w:b/>
                <w:bCs/>
                <w:lang w:val="sv-FI"/>
              </w:rPr>
            </w:pPr>
            <w:r>
              <w:rPr>
                <w:b/>
                <w:bCs/>
                <w:lang w:val="sv-FI"/>
              </w:rPr>
              <w:t>Namnteckning och datum</w:t>
            </w:r>
          </w:p>
        </w:tc>
      </w:tr>
      <w:tr w:rsidR="00377A7D" w:rsidRPr="008D5826" w14:paraId="7A56D254" w14:textId="77777777" w:rsidTr="00945162">
        <w:tc>
          <w:tcPr>
            <w:tcW w:w="3369" w:type="dxa"/>
          </w:tcPr>
          <w:p w14:paraId="3C601B8C" w14:textId="14F55650" w:rsidR="00377A7D" w:rsidRPr="008D5826" w:rsidRDefault="00DB48EE" w:rsidP="00945162">
            <w:pPr>
              <w:rPr>
                <w:lang w:val="sv-FI"/>
              </w:rPr>
            </w:pPr>
            <w:r>
              <w:rPr>
                <w:lang w:val="sv-FI"/>
              </w:rPr>
              <w:t>Ort och datum</w:t>
            </w:r>
          </w:p>
        </w:tc>
        <w:bookmarkStart w:id="3" w:name="Text15"/>
        <w:tc>
          <w:tcPr>
            <w:tcW w:w="6608" w:type="dxa"/>
          </w:tcPr>
          <w:p w14:paraId="4E0D9696" w14:textId="77777777" w:rsidR="00377A7D" w:rsidRPr="008D5826" w:rsidRDefault="00377A7D" w:rsidP="00945162">
            <w:pPr>
              <w:rPr>
                <w:lang w:val="sv-FI"/>
              </w:rPr>
            </w:pPr>
            <w:r w:rsidRPr="008D5826">
              <w:rPr>
                <w:lang w:val="sv-FI"/>
              </w:rPr>
              <w:fldChar w:fldCharType="begin">
                <w:ffData>
                  <w:name w:val="Text15"/>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bookmarkEnd w:id="3"/>
          </w:p>
        </w:tc>
      </w:tr>
      <w:tr w:rsidR="00377A7D" w:rsidRPr="008D5826" w14:paraId="3985ECBF" w14:textId="77777777" w:rsidTr="00945162">
        <w:tc>
          <w:tcPr>
            <w:tcW w:w="3369" w:type="dxa"/>
          </w:tcPr>
          <w:p w14:paraId="6FCFD88C" w14:textId="507B133B" w:rsidR="00377A7D" w:rsidRPr="008D5826" w:rsidRDefault="00DB48EE" w:rsidP="00945162">
            <w:pPr>
              <w:rPr>
                <w:lang w:val="sv-FI"/>
              </w:rPr>
            </w:pPr>
            <w:r>
              <w:rPr>
                <w:lang w:val="sv-FI"/>
              </w:rPr>
              <w:t>Namnteckning och namnförtydligande</w:t>
            </w:r>
          </w:p>
        </w:tc>
        <w:bookmarkStart w:id="4" w:name="Text16"/>
        <w:tc>
          <w:tcPr>
            <w:tcW w:w="6608" w:type="dxa"/>
          </w:tcPr>
          <w:p w14:paraId="13B372C4" w14:textId="77777777" w:rsidR="00377A7D" w:rsidRPr="008D5826" w:rsidRDefault="00377A7D" w:rsidP="00945162">
            <w:pPr>
              <w:rPr>
                <w:lang w:val="sv-FI"/>
              </w:rPr>
            </w:pPr>
            <w:r w:rsidRPr="008D5826">
              <w:rPr>
                <w:lang w:val="sv-FI"/>
              </w:rPr>
              <w:fldChar w:fldCharType="begin">
                <w:ffData>
                  <w:name w:val="Text16"/>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bookmarkEnd w:id="4"/>
          </w:p>
          <w:p w14:paraId="66467F13" w14:textId="77777777" w:rsidR="00377A7D" w:rsidRPr="008D5826" w:rsidRDefault="00377A7D" w:rsidP="00945162">
            <w:pPr>
              <w:rPr>
                <w:lang w:val="sv-FI"/>
              </w:rPr>
            </w:pPr>
          </w:p>
        </w:tc>
      </w:tr>
    </w:tbl>
    <w:p w14:paraId="61D823FE" w14:textId="77777777" w:rsidR="00377A7D" w:rsidRPr="008D5826" w:rsidRDefault="00377A7D" w:rsidP="009A1EEF">
      <w:pPr>
        <w:rPr>
          <w:lang w:val="sv-FI"/>
        </w:rPr>
      </w:pPr>
    </w:p>
    <w:sectPr w:rsidR="00377A7D" w:rsidRPr="008D5826" w:rsidSect="00E26CDD">
      <w:headerReference w:type="default" r:id="rId9"/>
      <w:headerReference w:type="first" r:id="rId10"/>
      <w:footerReference w:type="first" r:id="rId11"/>
      <w:pgSz w:w="11906" w:h="16838" w:code="9"/>
      <w:pgMar w:top="567" w:right="850" w:bottom="1984" w:left="1219" w:header="283"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A70CE" w14:textId="77777777" w:rsidR="009647E7" w:rsidRDefault="009647E7" w:rsidP="00252E2C">
      <w:r>
        <w:separator/>
      </w:r>
    </w:p>
  </w:endnote>
  <w:endnote w:type="continuationSeparator" w:id="0">
    <w:p w14:paraId="48CD1FEC" w14:textId="77777777" w:rsidR="009647E7" w:rsidRDefault="009647E7"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3852F" w14:textId="77777777" w:rsidR="009647E7" w:rsidRPr="00377A7D" w:rsidRDefault="009647E7" w:rsidP="00377A7D">
    <w:pPr>
      <w:pStyle w:val="Footer"/>
      <w:jc w:val="right"/>
      <w:rPr>
        <w:sz w:val="14"/>
      </w:rPr>
    </w:pPr>
    <w:r w:rsidRPr="00377A7D">
      <w:rPr>
        <w:sz w:val="14"/>
      </w:rPr>
      <w:t>14.3.2014</w:t>
    </w:r>
  </w:p>
  <w:p w14:paraId="273905D0" w14:textId="77777777" w:rsidR="009647E7" w:rsidRDefault="009647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5A8A8" w14:textId="77777777" w:rsidR="009647E7" w:rsidRDefault="009647E7" w:rsidP="00252E2C">
      <w:r>
        <w:separator/>
      </w:r>
    </w:p>
  </w:footnote>
  <w:footnote w:type="continuationSeparator" w:id="0">
    <w:p w14:paraId="2DDFF8A3" w14:textId="77777777" w:rsidR="009647E7" w:rsidRDefault="009647E7" w:rsidP="00252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9647E7" w:rsidRPr="000C3E7C" w14:paraId="386947AA" w14:textId="77777777" w:rsidTr="00E26CDD">
      <w:trPr>
        <w:cantSplit/>
      </w:trPr>
      <w:tc>
        <w:tcPr>
          <w:tcW w:w="5670" w:type="dxa"/>
        </w:tcPr>
        <w:p w14:paraId="60B24930" w14:textId="77777777" w:rsidR="009647E7" w:rsidRPr="000C3E7C" w:rsidRDefault="009647E7">
          <w:pPr>
            <w:pStyle w:val="Header"/>
            <w:spacing w:line="238" w:lineRule="exact"/>
            <w:rPr>
              <w:noProof/>
              <w:sz w:val="20"/>
              <w:szCs w:val="20"/>
            </w:rPr>
          </w:pPr>
        </w:p>
      </w:tc>
      <w:tc>
        <w:tcPr>
          <w:tcW w:w="2155" w:type="dxa"/>
        </w:tcPr>
        <w:p w14:paraId="32AEB0A6" w14:textId="77777777" w:rsidR="009647E7" w:rsidRPr="000C3E7C" w:rsidRDefault="009647E7">
          <w:pPr>
            <w:pStyle w:val="Header"/>
            <w:spacing w:line="238" w:lineRule="exact"/>
            <w:rPr>
              <w:b/>
              <w:noProof/>
              <w:sz w:val="20"/>
              <w:szCs w:val="20"/>
            </w:rPr>
          </w:pPr>
          <w:r w:rsidRPr="005F2FF5">
            <w:rPr>
              <w:rStyle w:val="PlaceholderText"/>
              <w:noProof/>
            </w:rPr>
            <w:t xml:space="preserve"> </w:t>
          </w:r>
        </w:p>
      </w:tc>
      <w:tc>
        <w:tcPr>
          <w:tcW w:w="1304" w:type="dxa"/>
        </w:tcPr>
        <w:p w14:paraId="72BB9BFB" w14:textId="77777777" w:rsidR="009647E7" w:rsidRPr="00090698" w:rsidRDefault="009647E7">
          <w:pPr>
            <w:pStyle w:val="Header"/>
            <w:spacing w:line="238" w:lineRule="exact"/>
            <w:rPr>
              <w:noProof/>
              <w:sz w:val="20"/>
              <w:szCs w:val="20"/>
            </w:rPr>
          </w:pPr>
          <w:r w:rsidRPr="005F2FF5">
            <w:rPr>
              <w:rStyle w:val="PlaceholderText"/>
              <w:noProof/>
            </w:rPr>
            <w:t xml:space="preserve"> </w:t>
          </w:r>
        </w:p>
      </w:tc>
      <w:tc>
        <w:tcPr>
          <w:tcW w:w="1077" w:type="dxa"/>
        </w:tcPr>
        <w:p w14:paraId="225BD78F" w14:textId="77777777" w:rsidR="009647E7" w:rsidRPr="000C3E7C" w:rsidRDefault="009647E7" w:rsidP="0084737C">
          <w:pPr>
            <w:pStyle w:val="Header"/>
            <w:spacing w:line="238" w:lineRule="exact"/>
            <w:jc w:val="right"/>
            <w:rPr>
              <w:noProof/>
              <w:sz w:val="20"/>
              <w:szCs w:val="20"/>
            </w:rPr>
          </w:pPr>
          <w:r>
            <w:rPr>
              <w:noProof/>
              <w:sz w:val="20"/>
              <w:szCs w:val="20"/>
            </w:rPr>
            <w:fldChar w:fldCharType="begin"/>
          </w:r>
          <w:r>
            <w:rPr>
              <w:noProof/>
              <w:sz w:val="20"/>
              <w:szCs w:val="20"/>
            </w:rPr>
            <w:instrText xml:space="preserve"> PAGE  \* MERGEFORMAT </w:instrText>
          </w:r>
          <w:r>
            <w:rPr>
              <w:noProof/>
              <w:sz w:val="20"/>
              <w:szCs w:val="20"/>
            </w:rPr>
            <w:fldChar w:fldCharType="separate"/>
          </w:r>
          <w:r w:rsidR="00364A8F">
            <w:rPr>
              <w:noProof/>
              <w:sz w:val="20"/>
              <w:szCs w:val="20"/>
            </w:rPr>
            <w:t>1</w:t>
          </w:r>
          <w:r>
            <w:rPr>
              <w:noProof/>
              <w:sz w:val="20"/>
              <w:szCs w:val="20"/>
            </w:rPr>
            <w:fldChar w:fldCharType="end"/>
          </w:r>
          <w:r>
            <w:rPr>
              <w:noProof/>
              <w:sz w:val="20"/>
              <w:szCs w:val="20"/>
            </w:rPr>
            <w:t xml:space="preserve"> (</w:t>
          </w:r>
          <w:r>
            <w:rPr>
              <w:noProof/>
              <w:sz w:val="20"/>
              <w:szCs w:val="20"/>
            </w:rPr>
            <w:fldChar w:fldCharType="begin"/>
          </w:r>
          <w:r>
            <w:rPr>
              <w:noProof/>
              <w:sz w:val="20"/>
              <w:szCs w:val="20"/>
            </w:rPr>
            <w:instrText xml:space="preserve"> NUMPAGES  \* MERGEFORMAT </w:instrText>
          </w:r>
          <w:r>
            <w:rPr>
              <w:noProof/>
              <w:sz w:val="20"/>
              <w:szCs w:val="20"/>
            </w:rPr>
            <w:fldChar w:fldCharType="separate"/>
          </w:r>
          <w:r w:rsidR="00364A8F">
            <w:rPr>
              <w:noProof/>
              <w:sz w:val="20"/>
              <w:szCs w:val="20"/>
            </w:rPr>
            <w:t>4</w:t>
          </w:r>
          <w:r>
            <w:rPr>
              <w:noProof/>
              <w:sz w:val="20"/>
              <w:szCs w:val="20"/>
            </w:rPr>
            <w:fldChar w:fldCharType="end"/>
          </w:r>
          <w:r>
            <w:rPr>
              <w:noProof/>
              <w:sz w:val="20"/>
              <w:szCs w:val="20"/>
            </w:rPr>
            <w:t>)</w:t>
          </w:r>
        </w:p>
      </w:tc>
    </w:tr>
  </w:tbl>
  <w:p w14:paraId="705CF45E" w14:textId="77777777" w:rsidR="009647E7" w:rsidRDefault="009647E7" w:rsidP="00960A11">
    <w:pPr>
      <w:rPr>
        <w:noProof/>
        <w:sz w:val="2"/>
        <w:szCs w:val="2"/>
      </w:rPr>
    </w:pPr>
  </w:p>
  <w:p w14:paraId="3917BBDA" w14:textId="518280D6" w:rsidR="009647E7" w:rsidRDefault="009647E7" w:rsidP="001B3609">
    <w:pPr>
      <w:framePr w:hSpace="141" w:wrap="around" w:vAnchor="page" w:hAnchor="page" w:x="284" w:y="284"/>
      <w:rPr>
        <w:noProof/>
      </w:rPr>
    </w:pPr>
    <w:r>
      <w:rPr>
        <w:noProof/>
      </w:rPr>
      <w:drawing>
        <wp:inline distT="0" distB="0" distL="0" distR="0" wp14:anchorId="169560B8" wp14:editId="65DD3DF9">
          <wp:extent cx="1988820" cy="6445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VA_tunnus_FI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2019652" cy="654517"/>
                  </a:xfrm>
                  <a:prstGeom prst="rect">
                    <a:avLst/>
                  </a:prstGeom>
                </pic:spPr>
              </pic:pic>
            </a:graphicData>
          </a:graphic>
        </wp:inline>
      </w:drawing>
    </w:r>
  </w:p>
  <w:p w14:paraId="5E8E5DDB" w14:textId="77777777" w:rsidR="009647E7" w:rsidRPr="00052486" w:rsidRDefault="009647E7" w:rsidP="00052486">
    <w:pPr>
      <w:pStyle w:val="Header"/>
      <w:rPr>
        <w:noProof/>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9647E7" w:rsidRPr="000C3E7C" w14:paraId="4AB27F68" w14:textId="77777777" w:rsidTr="00E26CDD">
      <w:trPr>
        <w:cantSplit/>
      </w:trPr>
      <w:tc>
        <w:tcPr>
          <w:tcW w:w="5670" w:type="dxa"/>
        </w:tcPr>
        <w:p w14:paraId="7DA4DD4D" w14:textId="77777777" w:rsidR="009647E7" w:rsidRPr="000C3E7C" w:rsidRDefault="009647E7">
          <w:pPr>
            <w:pStyle w:val="Header"/>
            <w:spacing w:line="238" w:lineRule="exact"/>
            <w:rPr>
              <w:noProof/>
              <w:sz w:val="20"/>
              <w:szCs w:val="20"/>
            </w:rPr>
          </w:pPr>
        </w:p>
      </w:tc>
      <w:tc>
        <w:tcPr>
          <w:tcW w:w="2155" w:type="dxa"/>
        </w:tcPr>
        <w:p w14:paraId="38CACBC2" w14:textId="77777777" w:rsidR="009647E7" w:rsidRPr="000C3E7C" w:rsidRDefault="009647E7">
          <w:pPr>
            <w:pStyle w:val="Header"/>
            <w:spacing w:line="238" w:lineRule="exact"/>
            <w:rPr>
              <w:b/>
              <w:noProof/>
              <w:sz w:val="20"/>
              <w:szCs w:val="20"/>
            </w:rPr>
          </w:pPr>
          <w:bookmarkStart w:id="5" w:name="dname"/>
          <w:bookmarkEnd w:id="5"/>
          <w:r w:rsidRPr="005F2FF5">
            <w:rPr>
              <w:rStyle w:val="PlaceholderText"/>
              <w:noProof/>
            </w:rPr>
            <w:t xml:space="preserve"> </w:t>
          </w:r>
        </w:p>
      </w:tc>
      <w:tc>
        <w:tcPr>
          <w:tcW w:w="1304" w:type="dxa"/>
        </w:tcPr>
        <w:p w14:paraId="56F7A3D2" w14:textId="77777777" w:rsidR="009647E7" w:rsidRPr="00090698" w:rsidRDefault="009647E7">
          <w:pPr>
            <w:pStyle w:val="Header"/>
            <w:spacing w:line="238" w:lineRule="exact"/>
            <w:rPr>
              <w:noProof/>
              <w:sz w:val="20"/>
              <w:szCs w:val="20"/>
            </w:rPr>
          </w:pPr>
          <w:bookmarkStart w:id="6" w:name="dnumber"/>
          <w:bookmarkEnd w:id="6"/>
          <w:r w:rsidRPr="005F2FF5">
            <w:rPr>
              <w:rStyle w:val="PlaceholderText"/>
              <w:noProof/>
            </w:rPr>
            <w:t xml:space="preserve"> </w:t>
          </w:r>
        </w:p>
      </w:tc>
      <w:bookmarkStart w:id="7" w:name="dfieldpages"/>
      <w:bookmarkEnd w:id="7"/>
      <w:tc>
        <w:tcPr>
          <w:tcW w:w="1077" w:type="dxa"/>
        </w:tcPr>
        <w:p w14:paraId="7554A107" w14:textId="77777777" w:rsidR="009647E7" w:rsidRPr="000C3E7C" w:rsidRDefault="009647E7" w:rsidP="0084737C">
          <w:pPr>
            <w:pStyle w:val="Header"/>
            <w:spacing w:line="238" w:lineRule="exact"/>
            <w:jc w:val="right"/>
            <w:rPr>
              <w:noProof/>
              <w:sz w:val="20"/>
              <w:szCs w:val="20"/>
            </w:rPr>
          </w:pPr>
          <w:r>
            <w:rPr>
              <w:noProof/>
              <w:sz w:val="20"/>
              <w:szCs w:val="20"/>
            </w:rPr>
            <w:fldChar w:fldCharType="begin"/>
          </w:r>
          <w:r>
            <w:rPr>
              <w:noProof/>
              <w:sz w:val="20"/>
              <w:szCs w:val="20"/>
            </w:rPr>
            <w:instrText xml:space="preserve"> PAGE  \* MERGEFORMAT </w:instrText>
          </w:r>
          <w:r>
            <w:rPr>
              <w:noProof/>
              <w:sz w:val="20"/>
              <w:szCs w:val="20"/>
            </w:rPr>
            <w:fldChar w:fldCharType="separate"/>
          </w:r>
          <w:r>
            <w:rPr>
              <w:noProof/>
              <w:sz w:val="20"/>
              <w:szCs w:val="20"/>
            </w:rPr>
            <w:t>1</w:t>
          </w:r>
          <w:r>
            <w:rPr>
              <w:noProof/>
              <w:sz w:val="20"/>
              <w:szCs w:val="20"/>
            </w:rPr>
            <w:fldChar w:fldCharType="end"/>
          </w:r>
          <w:r>
            <w:rPr>
              <w:noProof/>
              <w:sz w:val="20"/>
              <w:szCs w:val="20"/>
            </w:rPr>
            <w:t xml:space="preserve"> (</w:t>
          </w:r>
          <w:r>
            <w:rPr>
              <w:noProof/>
              <w:sz w:val="20"/>
              <w:szCs w:val="20"/>
            </w:rPr>
            <w:fldChar w:fldCharType="begin"/>
          </w:r>
          <w:r>
            <w:rPr>
              <w:noProof/>
              <w:sz w:val="20"/>
              <w:szCs w:val="20"/>
            </w:rPr>
            <w:instrText xml:space="preserve"> NUMPAGES  \* MERGEFORMAT </w:instrText>
          </w:r>
          <w:r>
            <w:rPr>
              <w:noProof/>
              <w:sz w:val="20"/>
              <w:szCs w:val="20"/>
            </w:rPr>
            <w:fldChar w:fldCharType="separate"/>
          </w:r>
          <w:r w:rsidRPr="00E26CDD">
            <w:rPr>
              <w:noProof/>
              <w:sz w:val="20"/>
              <w:szCs w:val="20"/>
            </w:rPr>
            <w:t>4</w:t>
          </w:r>
          <w:r>
            <w:rPr>
              <w:noProof/>
              <w:sz w:val="20"/>
              <w:szCs w:val="20"/>
            </w:rPr>
            <w:fldChar w:fldCharType="end"/>
          </w:r>
          <w:r>
            <w:rPr>
              <w:noProof/>
              <w:sz w:val="20"/>
              <w:szCs w:val="20"/>
            </w:rPr>
            <w:t>)</w:t>
          </w:r>
        </w:p>
      </w:tc>
    </w:tr>
    <w:tr w:rsidR="009647E7" w:rsidRPr="000C3E7C" w14:paraId="40208542" w14:textId="77777777" w:rsidTr="00E26CDD">
      <w:trPr>
        <w:cantSplit/>
      </w:trPr>
      <w:tc>
        <w:tcPr>
          <w:tcW w:w="5670" w:type="dxa"/>
        </w:tcPr>
        <w:p w14:paraId="3CCE87FB" w14:textId="77777777" w:rsidR="009647E7" w:rsidRPr="000C3E7C" w:rsidRDefault="009647E7">
          <w:pPr>
            <w:pStyle w:val="Header"/>
            <w:spacing w:line="238" w:lineRule="exact"/>
            <w:rPr>
              <w:noProof/>
              <w:sz w:val="20"/>
              <w:szCs w:val="20"/>
            </w:rPr>
          </w:pPr>
        </w:p>
      </w:tc>
      <w:tc>
        <w:tcPr>
          <w:tcW w:w="2155" w:type="dxa"/>
        </w:tcPr>
        <w:p w14:paraId="5A4381CC" w14:textId="77777777" w:rsidR="009647E7" w:rsidRPr="000C3E7C" w:rsidRDefault="009647E7" w:rsidP="00732CDA">
          <w:pPr>
            <w:pStyle w:val="Header"/>
            <w:spacing w:line="238" w:lineRule="exact"/>
            <w:rPr>
              <w:noProof/>
              <w:sz w:val="20"/>
              <w:szCs w:val="20"/>
            </w:rPr>
          </w:pPr>
          <w:bookmarkStart w:id="8" w:name="dclass"/>
          <w:bookmarkEnd w:id="8"/>
        </w:p>
      </w:tc>
      <w:tc>
        <w:tcPr>
          <w:tcW w:w="1304" w:type="dxa"/>
        </w:tcPr>
        <w:p w14:paraId="6AD7523D" w14:textId="77777777" w:rsidR="009647E7" w:rsidRPr="000C3E7C" w:rsidRDefault="009647E7">
          <w:pPr>
            <w:pStyle w:val="Header"/>
            <w:spacing w:line="238" w:lineRule="exact"/>
            <w:rPr>
              <w:noProof/>
              <w:sz w:val="20"/>
              <w:szCs w:val="20"/>
            </w:rPr>
          </w:pPr>
        </w:p>
      </w:tc>
      <w:tc>
        <w:tcPr>
          <w:tcW w:w="1077" w:type="dxa"/>
        </w:tcPr>
        <w:p w14:paraId="617AD3E9" w14:textId="77777777" w:rsidR="009647E7" w:rsidRPr="000C3E7C" w:rsidRDefault="009647E7">
          <w:pPr>
            <w:pStyle w:val="Header"/>
            <w:spacing w:line="238" w:lineRule="exact"/>
            <w:rPr>
              <w:noProof/>
              <w:sz w:val="20"/>
              <w:szCs w:val="20"/>
            </w:rPr>
          </w:pPr>
        </w:p>
      </w:tc>
    </w:tr>
    <w:tr w:rsidR="009647E7" w:rsidRPr="000C3E7C" w14:paraId="3BAC59DE" w14:textId="77777777" w:rsidTr="00BE3DD2">
      <w:trPr>
        <w:cantSplit/>
      </w:trPr>
      <w:tc>
        <w:tcPr>
          <w:tcW w:w="5670" w:type="dxa"/>
        </w:tcPr>
        <w:p w14:paraId="3AA5193B" w14:textId="77777777" w:rsidR="009647E7" w:rsidRPr="000C3E7C" w:rsidRDefault="009647E7">
          <w:pPr>
            <w:pStyle w:val="Header"/>
            <w:spacing w:line="238" w:lineRule="exact"/>
            <w:rPr>
              <w:noProof/>
              <w:sz w:val="20"/>
              <w:szCs w:val="20"/>
            </w:rPr>
          </w:pPr>
        </w:p>
      </w:tc>
      <w:tc>
        <w:tcPr>
          <w:tcW w:w="2155" w:type="dxa"/>
        </w:tcPr>
        <w:p w14:paraId="6AC5C79E" w14:textId="77777777" w:rsidR="009647E7" w:rsidRPr="000C3E7C" w:rsidRDefault="009647E7">
          <w:pPr>
            <w:pStyle w:val="Header"/>
            <w:spacing w:line="238" w:lineRule="exact"/>
            <w:rPr>
              <w:noProof/>
              <w:sz w:val="20"/>
              <w:szCs w:val="20"/>
            </w:rPr>
          </w:pPr>
          <w:bookmarkStart w:id="9" w:name="ddate"/>
          <w:bookmarkEnd w:id="9"/>
        </w:p>
      </w:tc>
      <w:tc>
        <w:tcPr>
          <w:tcW w:w="2381" w:type="dxa"/>
          <w:gridSpan w:val="2"/>
        </w:tcPr>
        <w:p w14:paraId="4087FAC6" w14:textId="77777777" w:rsidR="009647E7" w:rsidRPr="000C3E7C" w:rsidRDefault="009647E7">
          <w:pPr>
            <w:pStyle w:val="Header"/>
            <w:spacing w:line="238" w:lineRule="exact"/>
            <w:rPr>
              <w:noProof/>
              <w:sz w:val="20"/>
              <w:szCs w:val="20"/>
            </w:rPr>
          </w:pPr>
          <w:bookmarkStart w:id="10" w:name="djournal"/>
          <w:bookmarkEnd w:id="10"/>
          <w:r w:rsidRPr="005F2FF5">
            <w:rPr>
              <w:rStyle w:val="PlaceholderText"/>
              <w:noProof/>
            </w:rPr>
            <w:t xml:space="preserve"> </w:t>
          </w:r>
        </w:p>
      </w:tc>
    </w:tr>
    <w:tr w:rsidR="009647E7" w:rsidRPr="000C3E7C" w14:paraId="3C0FC7DD" w14:textId="77777777" w:rsidTr="00BE3DD2">
      <w:trPr>
        <w:cantSplit/>
      </w:trPr>
      <w:tc>
        <w:tcPr>
          <w:tcW w:w="5670" w:type="dxa"/>
        </w:tcPr>
        <w:p w14:paraId="5E006E9E" w14:textId="77777777" w:rsidR="009647E7" w:rsidRPr="000C3E7C" w:rsidRDefault="009647E7">
          <w:pPr>
            <w:pStyle w:val="Header"/>
            <w:spacing w:line="238" w:lineRule="exact"/>
            <w:rPr>
              <w:noProof/>
              <w:sz w:val="20"/>
              <w:szCs w:val="20"/>
            </w:rPr>
          </w:pPr>
        </w:p>
      </w:tc>
      <w:tc>
        <w:tcPr>
          <w:tcW w:w="2155" w:type="dxa"/>
        </w:tcPr>
        <w:p w14:paraId="51A07C7D" w14:textId="77777777" w:rsidR="009647E7" w:rsidRPr="000C3E7C" w:rsidRDefault="009647E7">
          <w:pPr>
            <w:pStyle w:val="Header"/>
            <w:spacing w:line="238" w:lineRule="exact"/>
            <w:rPr>
              <w:b/>
              <w:noProof/>
              <w:sz w:val="20"/>
              <w:szCs w:val="20"/>
            </w:rPr>
          </w:pPr>
        </w:p>
      </w:tc>
      <w:tc>
        <w:tcPr>
          <w:tcW w:w="2381" w:type="dxa"/>
          <w:gridSpan w:val="2"/>
        </w:tcPr>
        <w:p w14:paraId="14D4A021" w14:textId="77777777" w:rsidR="009647E7" w:rsidRPr="000C3E7C" w:rsidRDefault="009647E7">
          <w:pPr>
            <w:pStyle w:val="Header"/>
            <w:spacing w:line="238" w:lineRule="exact"/>
            <w:rPr>
              <w:noProof/>
              <w:sz w:val="20"/>
              <w:szCs w:val="20"/>
            </w:rPr>
          </w:pPr>
        </w:p>
      </w:tc>
    </w:tr>
  </w:tbl>
  <w:p w14:paraId="447333C4" w14:textId="77777777" w:rsidR="009647E7" w:rsidRDefault="009647E7" w:rsidP="00960A11">
    <w:pPr>
      <w:rPr>
        <w:noProof/>
        <w:sz w:val="2"/>
        <w:szCs w:val="2"/>
      </w:rPr>
    </w:pPr>
  </w:p>
  <w:p w14:paraId="1295AED0" w14:textId="77777777" w:rsidR="009647E7" w:rsidRDefault="009647E7" w:rsidP="001B3609">
    <w:pPr>
      <w:framePr w:hSpace="141" w:wrap="around" w:vAnchor="page" w:hAnchor="page" w:x="284" w:y="284"/>
      <w:rPr>
        <w:noProof/>
      </w:rPr>
    </w:pPr>
    <w:r w:rsidRPr="00846A46">
      <w:rPr>
        <w:noProof/>
      </w:rPr>
      <w:drawing>
        <wp:inline distT="0" distB="0" distL="0" distR="0" wp14:anchorId="168B5EC6" wp14:editId="7BBFA04D">
          <wp:extent cx="3092450" cy="622300"/>
          <wp:effectExtent l="0" t="0" r="0" b="0"/>
          <wp:docPr id="4" name="Picture 4"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_palkk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2450" cy="622300"/>
                  </a:xfrm>
                  <a:prstGeom prst="rect">
                    <a:avLst/>
                  </a:prstGeom>
                  <a:noFill/>
                  <a:ln>
                    <a:noFill/>
                  </a:ln>
                </pic:spPr>
              </pic:pic>
            </a:graphicData>
          </a:graphic>
        </wp:inline>
      </w:drawing>
    </w:r>
  </w:p>
  <w:p w14:paraId="1360156A" w14:textId="77777777" w:rsidR="009647E7" w:rsidRPr="00052486" w:rsidRDefault="009647E7" w:rsidP="00052486">
    <w:pPr>
      <w:pStyle w:val="Header"/>
      <w:rPr>
        <w:noProof/>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31E2A"/>
    <w:multiLevelType w:val="hybridMultilevel"/>
    <w:tmpl w:val="DE4EF230"/>
    <w:lvl w:ilvl="0" w:tplc="0816858E">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1034430"/>
    <w:multiLevelType w:val="hybridMultilevel"/>
    <w:tmpl w:val="354887AC"/>
    <w:lvl w:ilvl="0" w:tplc="040B000F">
      <w:start w:val="1"/>
      <w:numFmt w:val="decimal"/>
      <w:lvlText w:val="%1."/>
      <w:lvlJc w:val="left"/>
      <w:pPr>
        <w:ind w:left="720" w:hanging="360"/>
      </w:pPr>
      <w:rPr>
        <w:rFonts w:cs="Times New Roman" w:hint="default"/>
        <w:b w:val="0"/>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 w15:restartNumberingAfterBreak="0">
    <w:nsid w:val="14110AEA"/>
    <w:multiLevelType w:val="hybridMultilevel"/>
    <w:tmpl w:val="C57CDBB4"/>
    <w:lvl w:ilvl="0" w:tplc="0816858E">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A4B5559"/>
    <w:multiLevelType w:val="hybridMultilevel"/>
    <w:tmpl w:val="F6DC1FBA"/>
    <w:lvl w:ilvl="0" w:tplc="0816858E">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234269"/>
    <w:multiLevelType w:val="hybridMultilevel"/>
    <w:tmpl w:val="EB7809E4"/>
    <w:lvl w:ilvl="0" w:tplc="0816858E">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FAF193C"/>
    <w:multiLevelType w:val="hybridMultilevel"/>
    <w:tmpl w:val="4830EB7A"/>
    <w:lvl w:ilvl="0" w:tplc="0816858E">
      <w:start w:val="1"/>
      <w:numFmt w:val="bullet"/>
      <w:lvlText w:val="-"/>
      <w:lvlJc w:val="left"/>
      <w:pPr>
        <w:ind w:left="1665" w:hanging="1305"/>
      </w:pPr>
      <w:rPr>
        <w:rFonts w:ascii="Courier New" w:hAnsi="Courier New"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6B73826"/>
    <w:multiLevelType w:val="hybridMultilevel"/>
    <w:tmpl w:val="A9E44118"/>
    <w:lvl w:ilvl="0" w:tplc="0816858E">
      <w:start w:val="1"/>
      <w:numFmt w:val="bullet"/>
      <w:lvlText w:val="-"/>
      <w:lvlJc w:val="left"/>
      <w:pPr>
        <w:ind w:left="2385" w:hanging="360"/>
      </w:pPr>
      <w:rPr>
        <w:rFonts w:ascii="Courier New" w:hAnsi="Courier New" w:hint="default"/>
      </w:rPr>
    </w:lvl>
    <w:lvl w:ilvl="1" w:tplc="040B0003" w:tentative="1">
      <w:start w:val="1"/>
      <w:numFmt w:val="bullet"/>
      <w:lvlText w:val="o"/>
      <w:lvlJc w:val="left"/>
      <w:pPr>
        <w:ind w:left="3105" w:hanging="360"/>
      </w:pPr>
      <w:rPr>
        <w:rFonts w:ascii="Courier New" w:hAnsi="Courier New" w:hint="default"/>
      </w:rPr>
    </w:lvl>
    <w:lvl w:ilvl="2" w:tplc="040B0005" w:tentative="1">
      <w:start w:val="1"/>
      <w:numFmt w:val="bullet"/>
      <w:lvlText w:val=""/>
      <w:lvlJc w:val="left"/>
      <w:pPr>
        <w:ind w:left="3825" w:hanging="360"/>
      </w:pPr>
      <w:rPr>
        <w:rFonts w:ascii="Wingdings" w:hAnsi="Wingdings" w:hint="default"/>
      </w:rPr>
    </w:lvl>
    <w:lvl w:ilvl="3" w:tplc="040B0001" w:tentative="1">
      <w:start w:val="1"/>
      <w:numFmt w:val="bullet"/>
      <w:lvlText w:val=""/>
      <w:lvlJc w:val="left"/>
      <w:pPr>
        <w:ind w:left="4545" w:hanging="360"/>
      </w:pPr>
      <w:rPr>
        <w:rFonts w:ascii="Symbol" w:hAnsi="Symbol" w:hint="default"/>
      </w:rPr>
    </w:lvl>
    <w:lvl w:ilvl="4" w:tplc="040B0003" w:tentative="1">
      <w:start w:val="1"/>
      <w:numFmt w:val="bullet"/>
      <w:lvlText w:val="o"/>
      <w:lvlJc w:val="left"/>
      <w:pPr>
        <w:ind w:left="5265" w:hanging="360"/>
      </w:pPr>
      <w:rPr>
        <w:rFonts w:ascii="Courier New" w:hAnsi="Courier New" w:hint="default"/>
      </w:rPr>
    </w:lvl>
    <w:lvl w:ilvl="5" w:tplc="040B0005" w:tentative="1">
      <w:start w:val="1"/>
      <w:numFmt w:val="bullet"/>
      <w:lvlText w:val=""/>
      <w:lvlJc w:val="left"/>
      <w:pPr>
        <w:ind w:left="5985" w:hanging="360"/>
      </w:pPr>
      <w:rPr>
        <w:rFonts w:ascii="Wingdings" w:hAnsi="Wingdings" w:hint="default"/>
      </w:rPr>
    </w:lvl>
    <w:lvl w:ilvl="6" w:tplc="040B0001" w:tentative="1">
      <w:start w:val="1"/>
      <w:numFmt w:val="bullet"/>
      <w:lvlText w:val=""/>
      <w:lvlJc w:val="left"/>
      <w:pPr>
        <w:ind w:left="6705" w:hanging="360"/>
      </w:pPr>
      <w:rPr>
        <w:rFonts w:ascii="Symbol" w:hAnsi="Symbol" w:hint="default"/>
      </w:rPr>
    </w:lvl>
    <w:lvl w:ilvl="7" w:tplc="040B0003" w:tentative="1">
      <w:start w:val="1"/>
      <w:numFmt w:val="bullet"/>
      <w:lvlText w:val="o"/>
      <w:lvlJc w:val="left"/>
      <w:pPr>
        <w:ind w:left="7425" w:hanging="360"/>
      </w:pPr>
      <w:rPr>
        <w:rFonts w:ascii="Courier New" w:hAnsi="Courier New" w:hint="default"/>
      </w:rPr>
    </w:lvl>
    <w:lvl w:ilvl="8" w:tplc="040B0005" w:tentative="1">
      <w:start w:val="1"/>
      <w:numFmt w:val="bullet"/>
      <w:lvlText w:val=""/>
      <w:lvlJc w:val="left"/>
      <w:pPr>
        <w:ind w:left="8145" w:hanging="360"/>
      </w:pPr>
      <w:rPr>
        <w:rFonts w:ascii="Wingdings" w:hAnsi="Wingdings" w:hint="default"/>
      </w:rPr>
    </w:lvl>
  </w:abstractNum>
  <w:abstractNum w:abstractNumId="10"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EDB3484"/>
    <w:multiLevelType w:val="multilevel"/>
    <w:tmpl w:val="0E9A9008"/>
    <w:lvl w:ilvl="0">
      <w:start w:val="1"/>
      <w:numFmt w:val="decimal"/>
      <w:pStyle w:val="Heading1"/>
      <w:suff w:val="space"/>
      <w:lvlText w:val="%1"/>
      <w:lvlJc w:val="left"/>
      <w:rPr>
        <w:rFonts w:cs="Times New Roman" w:hint="default"/>
      </w:rPr>
    </w:lvl>
    <w:lvl w:ilvl="1">
      <w:start w:val="1"/>
      <w:numFmt w:val="decimal"/>
      <w:pStyle w:val="Heading2"/>
      <w:suff w:val="space"/>
      <w:lvlText w:val="%1.%2"/>
      <w:lvlJc w:val="left"/>
      <w:rPr>
        <w:rFonts w:cs="Times New Roman" w:hint="default"/>
      </w:rPr>
    </w:lvl>
    <w:lvl w:ilvl="2">
      <w:start w:val="1"/>
      <w:numFmt w:val="decimal"/>
      <w:pStyle w:val="Heading3"/>
      <w:suff w:val="space"/>
      <w:lvlText w:val="%1.%2.%3"/>
      <w:lvlJc w:val="left"/>
      <w:rPr>
        <w:rFonts w:cs="Times New Roman" w:hint="default"/>
      </w:rPr>
    </w:lvl>
    <w:lvl w:ilvl="3">
      <w:start w:val="1"/>
      <w:numFmt w:val="decimal"/>
      <w:pStyle w:val="Heading4"/>
      <w:suff w:val="space"/>
      <w:lvlText w:val="%1.%2.%3.%4"/>
      <w:lvlJc w:val="left"/>
      <w:rPr>
        <w:rFonts w:cs="Times New Roman" w:hint="default"/>
      </w:rPr>
    </w:lvl>
    <w:lvl w:ilvl="4">
      <w:start w:val="1"/>
      <w:numFmt w:val="decimal"/>
      <w:pStyle w:val="Heading5"/>
      <w:suff w:val="space"/>
      <w:lvlText w:val="%1.%2.%3.%4.%5"/>
      <w:lvlJc w:val="left"/>
      <w:rPr>
        <w:rFonts w:cs="Times New Roman" w:hint="default"/>
      </w:rPr>
    </w:lvl>
    <w:lvl w:ilvl="5">
      <w:start w:val="1"/>
      <w:numFmt w:val="decimal"/>
      <w:pStyle w:val="Heading6"/>
      <w:suff w:val="space"/>
      <w:lvlText w:val="%1.%2.%3.%4.%5.%6"/>
      <w:lvlJc w:val="left"/>
      <w:rPr>
        <w:rFonts w:cs="Times New Roman" w:hint="default"/>
      </w:rPr>
    </w:lvl>
    <w:lvl w:ilvl="6">
      <w:start w:val="1"/>
      <w:numFmt w:val="decimal"/>
      <w:pStyle w:val="Heading7"/>
      <w:suff w:val="space"/>
      <w:lvlText w:val="%1.%2.%3.%4.%5.%6.%7"/>
      <w:lvlJc w:val="left"/>
      <w:rPr>
        <w:rFonts w:cs="Times New Roman" w:hint="default"/>
      </w:rPr>
    </w:lvl>
    <w:lvl w:ilvl="7">
      <w:start w:val="1"/>
      <w:numFmt w:val="decimal"/>
      <w:pStyle w:val="Heading8"/>
      <w:suff w:val="space"/>
      <w:lvlText w:val="%1.%2.%3.%4.%5.%6.%7.%8"/>
      <w:lvlJc w:val="left"/>
      <w:rPr>
        <w:rFonts w:cs="Times New Roman" w:hint="default"/>
      </w:rPr>
    </w:lvl>
    <w:lvl w:ilvl="8">
      <w:start w:val="1"/>
      <w:numFmt w:val="decimal"/>
      <w:pStyle w:val="Heading9"/>
      <w:suff w:val="space"/>
      <w:lvlText w:val="%1.%2.%3.%4.%5.%6.%7.%8.%9"/>
      <w:lvlJc w:val="left"/>
      <w:rPr>
        <w:rFonts w:cs="Times New Roman" w:hint="default"/>
      </w:rPr>
    </w:lvl>
  </w:abstractNum>
  <w:abstractNum w:abstractNumId="17" w15:restartNumberingAfterBreak="0">
    <w:nsid w:val="60B30E23"/>
    <w:multiLevelType w:val="singleLevel"/>
    <w:tmpl w:val="1A384D46"/>
    <w:lvl w:ilvl="0">
      <w:start w:val="1"/>
      <w:numFmt w:val="decimal"/>
      <w:pStyle w:val="Numbered"/>
      <w:lvlText w:val="%1."/>
      <w:lvlJc w:val="left"/>
      <w:pPr>
        <w:tabs>
          <w:tab w:val="num" w:pos="357"/>
        </w:tabs>
        <w:ind w:left="357" w:hanging="357"/>
      </w:pPr>
      <w:rPr>
        <w:rFonts w:cs="Times New Roman"/>
      </w:rPr>
    </w:lvl>
  </w:abstractNum>
  <w:abstractNum w:abstractNumId="18"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rPr>
        <w:rFonts w:cs="Times New Roman"/>
      </w:rPr>
    </w:lvl>
  </w:abstractNum>
  <w:abstractNum w:abstractNumId="19"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rPr>
        <w:rFonts w:cs="Times New Roman"/>
      </w:rPr>
    </w:lvl>
  </w:abstractNum>
  <w:abstractNum w:abstractNumId="20" w15:restartNumberingAfterBreak="0">
    <w:nsid w:val="6CC34965"/>
    <w:multiLevelType w:val="hybridMultilevel"/>
    <w:tmpl w:val="C616AC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665225"/>
    <w:multiLevelType w:val="hybridMultilevel"/>
    <w:tmpl w:val="83F860CC"/>
    <w:lvl w:ilvl="0" w:tplc="0816858E">
      <w:start w:val="1"/>
      <w:numFmt w:val="bullet"/>
      <w:lvlText w:val="-"/>
      <w:lvlJc w:val="left"/>
      <w:pPr>
        <w:ind w:left="1665" w:hanging="1305"/>
      </w:pPr>
      <w:rPr>
        <w:rFonts w:ascii="Courier New" w:hAnsi="Courier New"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5F7BAD"/>
    <w:multiLevelType w:val="hybridMultilevel"/>
    <w:tmpl w:val="D792AE82"/>
    <w:lvl w:ilvl="0" w:tplc="0816858E">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cs="Times New Roman" w:hint="default"/>
      </w:rPr>
    </w:lvl>
    <w:lvl w:ilvl="1" w:tplc="F360629A" w:tentative="1">
      <w:start w:val="1"/>
      <w:numFmt w:val="lowerLetter"/>
      <w:lvlText w:val="%2."/>
      <w:lvlJc w:val="left"/>
      <w:pPr>
        <w:tabs>
          <w:tab w:val="num" w:pos="1440"/>
        </w:tabs>
        <w:ind w:left="1440" w:hanging="360"/>
      </w:pPr>
      <w:rPr>
        <w:rFonts w:cs="Times New Roman"/>
      </w:rPr>
    </w:lvl>
    <w:lvl w:ilvl="2" w:tplc="2A94C362" w:tentative="1">
      <w:start w:val="1"/>
      <w:numFmt w:val="lowerRoman"/>
      <w:lvlText w:val="%3."/>
      <w:lvlJc w:val="right"/>
      <w:pPr>
        <w:tabs>
          <w:tab w:val="num" w:pos="2160"/>
        </w:tabs>
        <w:ind w:left="2160" w:hanging="180"/>
      </w:pPr>
      <w:rPr>
        <w:rFonts w:cs="Times New Roman"/>
      </w:rPr>
    </w:lvl>
    <w:lvl w:ilvl="3" w:tplc="15EEC828" w:tentative="1">
      <w:start w:val="1"/>
      <w:numFmt w:val="decimal"/>
      <w:lvlText w:val="%4."/>
      <w:lvlJc w:val="left"/>
      <w:pPr>
        <w:tabs>
          <w:tab w:val="num" w:pos="2880"/>
        </w:tabs>
        <w:ind w:left="2880" w:hanging="360"/>
      </w:pPr>
      <w:rPr>
        <w:rFonts w:cs="Times New Roman"/>
      </w:rPr>
    </w:lvl>
    <w:lvl w:ilvl="4" w:tplc="5DB084B4" w:tentative="1">
      <w:start w:val="1"/>
      <w:numFmt w:val="lowerLetter"/>
      <w:lvlText w:val="%5."/>
      <w:lvlJc w:val="left"/>
      <w:pPr>
        <w:tabs>
          <w:tab w:val="num" w:pos="3600"/>
        </w:tabs>
        <w:ind w:left="3600" w:hanging="360"/>
      </w:pPr>
      <w:rPr>
        <w:rFonts w:cs="Times New Roman"/>
      </w:rPr>
    </w:lvl>
    <w:lvl w:ilvl="5" w:tplc="73F4F978" w:tentative="1">
      <w:start w:val="1"/>
      <w:numFmt w:val="lowerRoman"/>
      <w:lvlText w:val="%6."/>
      <w:lvlJc w:val="right"/>
      <w:pPr>
        <w:tabs>
          <w:tab w:val="num" w:pos="4320"/>
        </w:tabs>
        <w:ind w:left="4320" w:hanging="180"/>
      </w:pPr>
      <w:rPr>
        <w:rFonts w:cs="Times New Roman"/>
      </w:rPr>
    </w:lvl>
    <w:lvl w:ilvl="6" w:tplc="39806166" w:tentative="1">
      <w:start w:val="1"/>
      <w:numFmt w:val="decimal"/>
      <w:lvlText w:val="%7."/>
      <w:lvlJc w:val="left"/>
      <w:pPr>
        <w:tabs>
          <w:tab w:val="num" w:pos="5040"/>
        </w:tabs>
        <w:ind w:left="5040" w:hanging="360"/>
      </w:pPr>
      <w:rPr>
        <w:rFonts w:cs="Times New Roman"/>
      </w:rPr>
    </w:lvl>
    <w:lvl w:ilvl="7" w:tplc="216C83EC" w:tentative="1">
      <w:start w:val="1"/>
      <w:numFmt w:val="lowerLetter"/>
      <w:lvlText w:val="%8."/>
      <w:lvlJc w:val="left"/>
      <w:pPr>
        <w:tabs>
          <w:tab w:val="num" w:pos="5760"/>
        </w:tabs>
        <w:ind w:left="5760" w:hanging="360"/>
      </w:pPr>
      <w:rPr>
        <w:rFonts w:cs="Times New Roman"/>
      </w:rPr>
    </w:lvl>
    <w:lvl w:ilvl="8" w:tplc="81984272" w:tentative="1">
      <w:start w:val="1"/>
      <w:numFmt w:val="lowerRoman"/>
      <w:lvlText w:val="%9."/>
      <w:lvlJc w:val="right"/>
      <w:pPr>
        <w:tabs>
          <w:tab w:val="num" w:pos="6480"/>
        </w:tabs>
        <w:ind w:left="6480" w:hanging="180"/>
      </w:pPr>
      <w:rPr>
        <w:rFonts w:cs="Times New Roman"/>
      </w:rPr>
    </w:lvl>
  </w:abstractNum>
  <w:num w:numId="1">
    <w:abstractNumId w:val="15"/>
  </w:num>
  <w:num w:numId="2">
    <w:abstractNumId w:val="13"/>
  </w:num>
  <w:num w:numId="3">
    <w:abstractNumId w:val="12"/>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0"/>
  </w:num>
  <w:num w:numId="14">
    <w:abstractNumId w:val="7"/>
  </w:num>
  <w:num w:numId="15">
    <w:abstractNumId w:val="21"/>
  </w:num>
  <w:num w:numId="16">
    <w:abstractNumId w:val="4"/>
  </w:num>
  <w:num w:numId="17">
    <w:abstractNumId w:val="24"/>
  </w:num>
  <w:num w:numId="18">
    <w:abstractNumId w:val="22"/>
  </w:num>
  <w:num w:numId="19">
    <w:abstractNumId w:val="14"/>
  </w:num>
  <w:num w:numId="20">
    <w:abstractNumId w:val="6"/>
  </w:num>
  <w:num w:numId="21">
    <w:abstractNumId w:val="11"/>
  </w:num>
  <w:num w:numId="22">
    <w:abstractNumId w:val="4"/>
  </w:num>
  <w:num w:numId="23">
    <w:abstractNumId w:val="24"/>
  </w:num>
  <w:num w:numId="24">
    <w:abstractNumId w:val="22"/>
  </w:num>
  <w:num w:numId="25">
    <w:abstractNumId w:val="14"/>
  </w:num>
  <w:num w:numId="26">
    <w:abstractNumId w:val="6"/>
  </w:num>
  <w:num w:numId="27">
    <w:abstractNumId w:val="11"/>
  </w:num>
  <w:num w:numId="28">
    <w:abstractNumId w:val="10"/>
  </w:num>
  <w:num w:numId="29">
    <w:abstractNumId w:val="7"/>
  </w:num>
  <w:num w:numId="30">
    <w:abstractNumId w:val="21"/>
  </w:num>
  <w:num w:numId="31">
    <w:abstractNumId w:val="7"/>
    <w:lvlOverride w:ilvl="0">
      <w:startOverride w:val="1"/>
    </w:lvlOverride>
  </w:num>
  <w:num w:numId="32">
    <w:abstractNumId w:val="17"/>
  </w:num>
  <w:num w:numId="33">
    <w:abstractNumId w:val="18"/>
  </w:num>
  <w:num w:numId="34">
    <w:abstractNumId w:val="19"/>
  </w:num>
  <w:num w:numId="35">
    <w:abstractNumId w:val="17"/>
  </w:num>
  <w:num w:numId="36">
    <w:abstractNumId w:val="18"/>
  </w:num>
  <w:num w:numId="37">
    <w:abstractNumId w:val="19"/>
  </w:num>
  <w:num w:numId="38">
    <w:abstractNumId w:val="17"/>
    <w:lvlOverride w:ilvl="0">
      <w:startOverride w:val="1"/>
    </w:lvlOverride>
  </w:num>
  <w:num w:numId="39">
    <w:abstractNumId w:val="26"/>
  </w:num>
  <w:num w:numId="40">
    <w:abstractNumId w:val="26"/>
    <w:lvlOverride w:ilvl="0">
      <w:startOverride w:val="1"/>
    </w:lvlOverride>
  </w:num>
  <w:num w:numId="41">
    <w:abstractNumId w:val="2"/>
  </w:num>
  <w:num w:numId="42">
    <w:abstractNumId w:val="20"/>
  </w:num>
  <w:num w:numId="43">
    <w:abstractNumId w:val="5"/>
  </w:num>
  <w:num w:numId="44">
    <w:abstractNumId w:val="25"/>
  </w:num>
  <w:num w:numId="45">
    <w:abstractNumId w:val="8"/>
  </w:num>
  <w:num w:numId="46">
    <w:abstractNumId w:val="9"/>
  </w:num>
  <w:num w:numId="47">
    <w:abstractNumId w:val="0"/>
  </w:num>
  <w:num w:numId="48">
    <w:abstractNumId w:val="23"/>
  </w:num>
  <w:num w:numId="49">
    <w:abstractNumId w:val="3"/>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defaultTabStop w:val="1304"/>
  <w:autoHyphenation/>
  <w:hyphenationZone w:val="425"/>
  <w:doNotHyphenateCaps/>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ddressCanBeUsed" w:val="True"/>
    <w:docVar w:name="dvAutotext" w:val="DefaultMemo"/>
    <w:docVar w:name="dvAutotextTemplate" w:val="kct_default.dotx"/>
    <w:docVar w:name="dvBookmarksAround" w:val="False"/>
    <w:docVar w:name="dvCompany" w:val="RATA"/>
    <w:docVar w:name="dvContentFile" w:val="dd_default.xml"/>
    <w:docVar w:name="dvcurrentaddresslayout" w:val="zft__RATA_blue"/>
    <w:docVar w:name="dvcurrentaddresslayouttemplate" w:val="kat_address.dotx"/>
    <w:docVar w:name="dvcurrentlogo" w:val="zlo__RATA_leijona"/>
    <w:docVar w:name="dvcurrentlogopath" w:val="klo_logo.dotx"/>
    <w:docVar w:name="dvDefinition" w:val="26 (dd_default.xml)"/>
    <w:docVar w:name="dvDefinitionID" w:val="26"/>
    <w:docVar w:name="dvDefinitionVersion" w:val="7.1 / 7.10.2010"/>
    <w:docVar w:name="dvDepartment" w:val="R21"/>
    <w:docVar w:name="dvDirect" w:val="0"/>
    <w:docVar w:name="dvDistributionLimited" w:val="False"/>
    <w:docVar w:name="dvDocumentType" w:val="GENERAL"/>
    <w:docVar w:name="dvDuDepartment" w:val="ME Finanssipalvelutoiminnot"/>
    <w:docVar w:name="dvDuname" w:val="Pia Palmén"/>
    <w:docVar w:name="dvFilename" w:val="0"/>
    <w:docVar w:name="dvFilenameAndPath" w:val="0"/>
    <w:docVar w:name="dvFilenameCanBeUsed" w:val="True"/>
    <w:docVar w:name="dvGlobalVerID" w:val="289.99.07.037"/>
    <w:docVar w:name="dvHeaderFirstpage" w:val="0"/>
    <w:docVar w:name="dvLanguage" w:val="1035"/>
    <w:docVar w:name="dvNonPaper" w:val="0"/>
    <w:docVar w:name="dvNotChangeStyle" w:val="0"/>
    <w:docVar w:name="dvNumbering" w:val="0"/>
    <w:docVar w:name="dvSite" w:val="Helsinki"/>
    <w:docVar w:name="dvTemplate" w:val="klt_general.dotx"/>
    <w:docVar w:name="dvTieturiVerID" w:val="289.11.07.005"/>
    <w:docVar w:name="dvTosCompany" w:val="RATA"/>
    <w:docVar w:name="dvTosDoctypeGrsId" w:val="40844"/>
    <w:docVar w:name="dvTosFilename" w:val="fiva.xml"/>
    <w:docVar w:name="dvTosGrsId" w:val="10057"/>
    <w:docVar w:name="dvTosLevel" w:val="3"/>
    <w:docVar w:name="dvTosNativeIdentifier1" w:val="02"/>
    <w:docVar w:name="dvTosNativeIdentifier2" w:val="02.02"/>
    <w:docVar w:name="dvTosNativeIdentifier3" w:val="02.02.00"/>
    <w:docVar w:name="dvTosTaskPhaseId" w:val="12155"/>
    <w:docVar w:name="dvunitid" w:val="26"/>
    <w:docVar w:name="dvUsed" w:val="1"/>
    <w:docVar w:name="dvuser" w:val="1"/>
  </w:docVars>
  <w:rsids>
    <w:rsidRoot w:val="00FF0FCF"/>
    <w:rsid w:val="00005FBF"/>
    <w:rsid w:val="000140E7"/>
    <w:rsid w:val="000144D2"/>
    <w:rsid w:val="000204C1"/>
    <w:rsid w:val="000210D7"/>
    <w:rsid w:val="00024F8D"/>
    <w:rsid w:val="00025F58"/>
    <w:rsid w:val="000268AC"/>
    <w:rsid w:val="00036088"/>
    <w:rsid w:val="0004173B"/>
    <w:rsid w:val="00043133"/>
    <w:rsid w:val="0004515D"/>
    <w:rsid w:val="00052486"/>
    <w:rsid w:val="000559BF"/>
    <w:rsid w:val="00060E7C"/>
    <w:rsid w:val="0007356A"/>
    <w:rsid w:val="0007556D"/>
    <w:rsid w:val="00080C3C"/>
    <w:rsid w:val="00086669"/>
    <w:rsid w:val="00090698"/>
    <w:rsid w:val="00090EB5"/>
    <w:rsid w:val="00092A44"/>
    <w:rsid w:val="000964A9"/>
    <w:rsid w:val="000A7529"/>
    <w:rsid w:val="000B5F94"/>
    <w:rsid w:val="000C0875"/>
    <w:rsid w:val="000C3E7C"/>
    <w:rsid w:val="000D1157"/>
    <w:rsid w:val="000E5362"/>
    <w:rsid w:val="000F015C"/>
    <w:rsid w:val="000F1132"/>
    <w:rsid w:val="000F38D1"/>
    <w:rsid w:val="0013424A"/>
    <w:rsid w:val="001367D5"/>
    <w:rsid w:val="00143CDB"/>
    <w:rsid w:val="00150982"/>
    <w:rsid w:val="00160238"/>
    <w:rsid w:val="00171546"/>
    <w:rsid w:val="0017458A"/>
    <w:rsid w:val="00193510"/>
    <w:rsid w:val="001961F1"/>
    <w:rsid w:val="001A2A7B"/>
    <w:rsid w:val="001A75C0"/>
    <w:rsid w:val="001B3609"/>
    <w:rsid w:val="001C01AB"/>
    <w:rsid w:val="001C3FDD"/>
    <w:rsid w:val="001C5C5A"/>
    <w:rsid w:val="001C73CC"/>
    <w:rsid w:val="001C7536"/>
    <w:rsid w:val="001E07A2"/>
    <w:rsid w:val="001E15B1"/>
    <w:rsid w:val="001F5FD8"/>
    <w:rsid w:val="001F706D"/>
    <w:rsid w:val="00203142"/>
    <w:rsid w:val="00205010"/>
    <w:rsid w:val="002125AF"/>
    <w:rsid w:val="00217FB1"/>
    <w:rsid w:val="0024317A"/>
    <w:rsid w:val="002444B2"/>
    <w:rsid w:val="00244640"/>
    <w:rsid w:val="00252ACE"/>
    <w:rsid w:val="00252E2C"/>
    <w:rsid w:val="00254570"/>
    <w:rsid w:val="00260F6B"/>
    <w:rsid w:val="002619E6"/>
    <w:rsid w:val="00267052"/>
    <w:rsid w:val="00272EF7"/>
    <w:rsid w:val="00273096"/>
    <w:rsid w:val="00280F85"/>
    <w:rsid w:val="00285D56"/>
    <w:rsid w:val="00294206"/>
    <w:rsid w:val="002A058E"/>
    <w:rsid w:val="002A1A82"/>
    <w:rsid w:val="002A5BC0"/>
    <w:rsid w:val="002C0795"/>
    <w:rsid w:val="002C3565"/>
    <w:rsid w:val="002D54F6"/>
    <w:rsid w:val="002D6252"/>
    <w:rsid w:val="002E3337"/>
    <w:rsid w:val="0030179A"/>
    <w:rsid w:val="0030238A"/>
    <w:rsid w:val="003101D9"/>
    <w:rsid w:val="00314DAD"/>
    <w:rsid w:val="00330DF2"/>
    <w:rsid w:val="003343FE"/>
    <w:rsid w:val="003427D0"/>
    <w:rsid w:val="00343A87"/>
    <w:rsid w:val="003459BE"/>
    <w:rsid w:val="00346279"/>
    <w:rsid w:val="00355329"/>
    <w:rsid w:val="003600CB"/>
    <w:rsid w:val="00364A8F"/>
    <w:rsid w:val="003724D1"/>
    <w:rsid w:val="00377A7D"/>
    <w:rsid w:val="00380104"/>
    <w:rsid w:val="00381721"/>
    <w:rsid w:val="003855DC"/>
    <w:rsid w:val="003870F7"/>
    <w:rsid w:val="00390A7F"/>
    <w:rsid w:val="0039254E"/>
    <w:rsid w:val="003A0401"/>
    <w:rsid w:val="003A2B8E"/>
    <w:rsid w:val="003A52EB"/>
    <w:rsid w:val="003B34AA"/>
    <w:rsid w:val="003B7852"/>
    <w:rsid w:val="003C0A8D"/>
    <w:rsid w:val="003C35F8"/>
    <w:rsid w:val="003D2126"/>
    <w:rsid w:val="003D6C8F"/>
    <w:rsid w:val="003F38D4"/>
    <w:rsid w:val="00401177"/>
    <w:rsid w:val="00407946"/>
    <w:rsid w:val="0040794C"/>
    <w:rsid w:val="0041155A"/>
    <w:rsid w:val="00411C51"/>
    <w:rsid w:val="004154C0"/>
    <w:rsid w:val="00424937"/>
    <w:rsid w:val="00425F9A"/>
    <w:rsid w:val="004314F4"/>
    <w:rsid w:val="004325F7"/>
    <w:rsid w:val="00437AA4"/>
    <w:rsid w:val="004500B6"/>
    <w:rsid w:val="00457756"/>
    <w:rsid w:val="0046478A"/>
    <w:rsid w:val="0046652F"/>
    <w:rsid w:val="00485694"/>
    <w:rsid w:val="004910DC"/>
    <w:rsid w:val="00493BAA"/>
    <w:rsid w:val="00496139"/>
    <w:rsid w:val="004C1EA8"/>
    <w:rsid w:val="004C7288"/>
    <w:rsid w:val="004D29EA"/>
    <w:rsid w:val="004E29CF"/>
    <w:rsid w:val="004E3BEE"/>
    <w:rsid w:val="004E6DCA"/>
    <w:rsid w:val="004F3FB0"/>
    <w:rsid w:val="004F59BA"/>
    <w:rsid w:val="005047BC"/>
    <w:rsid w:val="00513BC0"/>
    <w:rsid w:val="00513FBA"/>
    <w:rsid w:val="0052492C"/>
    <w:rsid w:val="00533CE5"/>
    <w:rsid w:val="005340E8"/>
    <w:rsid w:val="00541369"/>
    <w:rsid w:val="00544F44"/>
    <w:rsid w:val="00545DE5"/>
    <w:rsid w:val="00547425"/>
    <w:rsid w:val="005527A2"/>
    <w:rsid w:val="00564AC7"/>
    <w:rsid w:val="005669F3"/>
    <w:rsid w:val="00566E36"/>
    <w:rsid w:val="00567C2E"/>
    <w:rsid w:val="0058105F"/>
    <w:rsid w:val="00582DF5"/>
    <w:rsid w:val="005851D9"/>
    <w:rsid w:val="00586E16"/>
    <w:rsid w:val="00593188"/>
    <w:rsid w:val="00594DC1"/>
    <w:rsid w:val="00595816"/>
    <w:rsid w:val="005A0AEE"/>
    <w:rsid w:val="005A2438"/>
    <w:rsid w:val="005B0352"/>
    <w:rsid w:val="005B2714"/>
    <w:rsid w:val="005B2CF1"/>
    <w:rsid w:val="005B4A52"/>
    <w:rsid w:val="005C4224"/>
    <w:rsid w:val="005C5715"/>
    <w:rsid w:val="005C740C"/>
    <w:rsid w:val="005D6AF6"/>
    <w:rsid w:val="005F2043"/>
    <w:rsid w:val="005F26B3"/>
    <w:rsid w:val="005F2FF5"/>
    <w:rsid w:val="005F4E40"/>
    <w:rsid w:val="00612867"/>
    <w:rsid w:val="00612EAF"/>
    <w:rsid w:val="00613CE0"/>
    <w:rsid w:val="006170EF"/>
    <w:rsid w:val="006170F7"/>
    <w:rsid w:val="006315A0"/>
    <w:rsid w:val="0064092D"/>
    <w:rsid w:val="00641133"/>
    <w:rsid w:val="006443DE"/>
    <w:rsid w:val="00646044"/>
    <w:rsid w:val="00660BA8"/>
    <w:rsid w:val="00661B51"/>
    <w:rsid w:val="0066270D"/>
    <w:rsid w:val="006742FD"/>
    <w:rsid w:val="00681C1F"/>
    <w:rsid w:val="006912C0"/>
    <w:rsid w:val="006957F5"/>
    <w:rsid w:val="0069649E"/>
    <w:rsid w:val="006B3DAA"/>
    <w:rsid w:val="006C2D0B"/>
    <w:rsid w:val="006C5141"/>
    <w:rsid w:val="006D19A8"/>
    <w:rsid w:val="006D5225"/>
    <w:rsid w:val="006D5CE2"/>
    <w:rsid w:val="006D7392"/>
    <w:rsid w:val="006D7C59"/>
    <w:rsid w:val="006F04AF"/>
    <w:rsid w:val="00703316"/>
    <w:rsid w:val="00705648"/>
    <w:rsid w:val="00706B1F"/>
    <w:rsid w:val="00707E49"/>
    <w:rsid w:val="00710F6F"/>
    <w:rsid w:val="00711171"/>
    <w:rsid w:val="00713AAA"/>
    <w:rsid w:val="00717BE1"/>
    <w:rsid w:val="007247A8"/>
    <w:rsid w:val="007308CC"/>
    <w:rsid w:val="00732CDA"/>
    <w:rsid w:val="0073354B"/>
    <w:rsid w:val="00734EE0"/>
    <w:rsid w:val="0074025A"/>
    <w:rsid w:val="007621B7"/>
    <w:rsid w:val="00762D16"/>
    <w:rsid w:val="00781397"/>
    <w:rsid w:val="007829B3"/>
    <w:rsid w:val="0079307C"/>
    <w:rsid w:val="00794EF5"/>
    <w:rsid w:val="007A0BC9"/>
    <w:rsid w:val="007C0CBA"/>
    <w:rsid w:val="007D6CEB"/>
    <w:rsid w:val="007E0C11"/>
    <w:rsid w:val="007E0E2E"/>
    <w:rsid w:val="007E7513"/>
    <w:rsid w:val="007F02FE"/>
    <w:rsid w:val="00802374"/>
    <w:rsid w:val="00802DEA"/>
    <w:rsid w:val="00810BE6"/>
    <w:rsid w:val="00811713"/>
    <w:rsid w:val="00822A66"/>
    <w:rsid w:val="00837331"/>
    <w:rsid w:val="00845185"/>
    <w:rsid w:val="00845CC9"/>
    <w:rsid w:val="00846A46"/>
    <w:rsid w:val="0084737C"/>
    <w:rsid w:val="008605D7"/>
    <w:rsid w:val="00860F67"/>
    <w:rsid w:val="00870C22"/>
    <w:rsid w:val="00874C4D"/>
    <w:rsid w:val="00891648"/>
    <w:rsid w:val="00894BCA"/>
    <w:rsid w:val="008A174D"/>
    <w:rsid w:val="008B054C"/>
    <w:rsid w:val="008B6DA2"/>
    <w:rsid w:val="008C5FA1"/>
    <w:rsid w:val="008C7D66"/>
    <w:rsid w:val="008D1C49"/>
    <w:rsid w:val="008D1C89"/>
    <w:rsid w:val="008D3AA0"/>
    <w:rsid w:val="008D5826"/>
    <w:rsid w:val="008E620C"/>
    <w:rsid w:val="00902A1E"/>
    <w:rsid w:val="00905D6D"/>
    <w:rsid w:val="009064E4"/>
    <w:rsid w:val="0091439C"/>
    <w:rsid w:val="00927FC3"/>
    <w:rsid w:val="009332C4"/>
    <w:rsid w:val="00933EDA"/>
    <w:rsid w:val="00935868"/>
    <w:rsid w:val="00935FB6"/>
    <w:rsid w:val="009424C2"/>
    <w:rsid w:val="00945162"/>
    <w:rsid w:val="00946B76"/>
    <w:rsid w:val="00946BBC"/>
    <w:rsid w:val="00950D8F"/>
    <w:rsid w:val="0095535B"/>
    <w:rsid w:val="00960A11"/>
    <w:rsid w:val="009647E7"/>
    <w:rsid w:val="009746E1"/>
    <w:rsid w:val="00975982"/>
    <w:rsid w:val="00977716"/>
    <w:rsid w:val="00983891"/>
    <w:rsid w:val="00983E29"/>
    <w:rsid w:val="0099291D"/>
    <w:rsid w:val="00994364"/>
    <w:rsid w:val="00995D04"/>
    <w:rsid w:val="009A1EEF"/>
    <w:rsid w:val="009A28CB"/>
    <w:rsid w:val="009A2C0D"/>
    <w:rsid w:val="009A3F5B"/>
    <w:rsid w:val="009A58E1"/>
    <w:rsid w:val="009B06CC"/>
    <w:rsid w:val="009B20DB"/>
    <w:rsid w:val="009C2E93"/>
    <w:rsid w:val="009C6C3F"/>
    <w:rsid w:val="009D242A"/>
    <w:rsid w:val="009D62AA"/>
    <w:rsid w:val="009D6EAD"/>
    <w:rsid w:val="009F164D"/>
    <w:rsid w:val="009F3885"/>
    <w:rsid w:val="009F7FE4"/>
    <w:rsid w:val="00A01E4C"/>
    <w:rsid w:val="00A02142"/>
    <w:rsid w:val="00A038AE"/>
    <w:rsid w:val="00A0642E"/>
    <w:rsid w:val="00A267E7"/>
    <w:rsid w:val="00A37EDA"/>
    <w:rsid w:val="00A4036F"/>
    <w:rsid w:val="00A4477C"/>
    <w:rsid w:val="00A4482D"/>
    <w:rsid w:val="00A44B11"/>
    <w:rsid w:val="00A45CF8"/>
    <w:rsid w:val="00A52269"/>
    <w:rsid w:val="00A531AA"/>
    <w:rsid w:val="00A54461"/>
    <w:rsid w:val="00A80498"/>
    <w:rsid w:val="00A93CA3"/>
    <w:rsid w:val="00AC2247"/>
    <w:rsid w:val="00AE103A"/>
    <w:rsid w:val="00AE47EF"/>
    <w:rsid w:val="00B053CD"/>
    <w:rsid w:val="00B1338F"/>
    <w:rsid w:val="00B1721E"/>
    <w:rsid w:val="00B172B0"/>
    <w:rsid w:val="00B20CF0"/>
    <w:rsid w:val="00B2270A"/>
    <w:rsid w:val="00B30044"/>
    <w:rsid w:val="00B319A9"/>
    <w:rsid w:val="00B32D58"/>
    <w:rsid w:val="00B33EC5"/>
    <w:rsid w:val="00B45348"/>
    <w:rsid w:val="00B46093"/>
    <w:rsid w:val="00B4782A"/>
    <w:rsid w:val="00B64648"/>
    <w:rsid w:val="00B70B22"/>
    <w:rsid w:val="00B74435"/>
    <w:rsid w:val="00B778BB"/>
    <w:rsid w:val="00B825DC"/>
    <w:rsid w:val="00B84868"/>
    <w:rsid w:val="00B942FC"/>
    <w:rsid w:val="00BA1EC1"/>
    <w:rsid w:val="00BA3422"/>
    <w:rsid w:val="00BA543E"/>
    <w:rsid w:val="00BB444D"/>
    <w:rsid w:val="00BB461F"/>
    <w:rsid w:val="00BB545E"/>
    <w:rsid w:val="00BC5EB8"/>
    <w:rsid w:val="00BC6FC0"/>
    <w:rsid w:val="00BD0D0A"/>
    <w:rsid w:val="00BE0896"/>
    <w:rsid w:val="00BE3952"/>
    <w:rsid w:val="00BE3DD2"/>
    <w:rsid w:val="00BE7A78"/>
    <w:rsid w:val="00BF3478"/>
    <w:rsid w:val="00C026B7"/>
    <w:rsid w:val="00C1137C"/>
    <w:rsid w:val="00C1596E"/>
    <w:rsid w:val="00C20D11"/>
    <w:rsid w:val="00C274BB"/>
    <w:rsid w:val="00C3232D"/>
    <w:rsid w:val="00C32714"/>
    <w:rsid w:val="00C32775"/>
    <w:rsid w:val="00C43C5A"/>
    <w:rsid w:val="00C45BAF"/>
    <w:rsid w:val="00C50013"/>
    <w:rsid w:val="00C537D3"/>
    <w:rsid w:val="00C53929"/>
    <w:rsid w:val="00C6062F"/>
    <w:rsid w:val="00C71A5C"/>
    <w:rsid w:val="00C72B46"/>
    <w:rsid w:val="00C77D71"/>
    <w:rsid w:val="00C83D56"/>
    <w:rsid w:val="00CA40F5"/>
    <w:rsid w:val="00CA5AB3"/>
    <w:rsid w:val="00CC0A85"/>
    <w:rsid w:val="00CC1076"/>
    <w:rsid w:val="00CD7F96"/>
    <w:rsid w:val="00CF0F74"/>
    <w:rsid w:val="00CF18C4"/>
    <w:rsid w:val="00CF190A"/>
    <w:rsid w:val="00CF5F06"/>
    <w:rsid w:val="00D129CE"/>
    <w:rsid w:val="00D15BDE"/>
    <w:rsid w:val="00D17C70"/>
    <w:rsid w:val="00D17CC8"/>
    <w:rsid w:val="00D22193"/>
    <w:rsid w:val="00D22C65"/>
    <w:rsid w:val="00D342CB"/>
    <w:rsid w:val="00D34384"/>
    <w:rsid w:val="00D363E9"/>
    <w:rsid w:val="00D51757"/>
    <w:rsid w:val="00D519AB"/>
    <w:rsid w:val="00D525AC"/>
    <w:rsid w:val="00D549F9"/>
    <w:rsid w:val="00D65E41"/>
    <w:rsid w:val="00D66F04"/>
    <w:rsid w:val="00D70CF0"/>
    <w:rsid w:val="00D731C5"/>
    <w:rsid w:val="00D73632"/>
    <w:rsid w:val="00D950BA"/>
    <w:rsid w:val="00DA0827"/>
    <w:rsid w:val="00DA3EE4"/>
    <w:rsid w:val="00DA4353"/>
    <w:rsid w:val="00DB2A1A"/>
    <w:rsid w:val="00DB2CAE"/>
    <w:rsid w:val="00DB48EE"/>
    <w:rsid w:val="00DC6AAD"/>
    <w:rsid w:val="00DD53EE"/>
    <w:rsid w:val="00DD7B0F"/>
    <w:rsid w:val="00DF19BE"/>
    <w:rsid w:val="00DF3233"/>
    <w:rsid w:val="00E1208D"/>
    <w:rsid w:val="00E224AD"/>
    <w:rsid w:val="00E26CDD"/>
    <w:rsid w:val="00E3079B"/>
    <w:rsid w:val="00E354DE"/>
    <w:rsid w:val="00E4086C"/>
    <w:rsid w:val="00E40FB3"/>
    <w:rsid w:val="00E47737"/>
    <w:rsid w:val="00E50A72"/>
    <w:rsid w:val="00E57884"/>
    <w:rsid w:val="00E6462D"/>
    <w:rsid w:val="00E663D6"/>
    <w:rsid w:val="00E71CAF"/>
    <w:rsid w:val="00EB47EA"/>
    <w:rsid w:val="00EC0515"/>
    <w:rsid w:val="00ED0439"/>
    <w:rsid w:val="00F03CA4"/>
    <w:rsid w:val="00F1719B"/>
    <w:rsid w:val="00F40CC3"/>
    <w:rsid w:val="00F41593"/>
    <w:rsid w:val="00F44C64"/>
    <w:rsid w:val="00F53116"/>
    <w:rsid w:val="00F55FBE"/>
    <w:rsid w:val="00F565F0"/>
    <w:rsid w:val="00F672BB"/>
    <w:rsid w:val="00F67E64"/>
    <w:rsid w:val="00F772F4"/>
    <w:rsid w:val="00F85CB2"/>
    <w:rsid w:val="00FA190D"/>
    <w:rsid w:val="00FB2D1F"/>
    <w:rsid w:val="00FC7B02"/>
    <w:rsid w:val="00FD5087"/>
    <w:rsid w:val="00FE26C9"/>
    <w:rsid w:val="00FE556F"/>
    <w:rsid w:val="00FF045A"/>
    <w:rsid w:val="00FF0FCF"/>
    <w:rsid w:val="00FF702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0175AA07"/>
  <w14:defaultImageDpi w14:val="0"/>
  <w15:docId w15:val="{71A79460-9909-475E-B3E8-0741688F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B1F"/>
    <w:pPr>
      <w:spacing w:after="0" w:line="240" w:lineRule="auto"/>
    </w:pPr>
    <w:rPr>
      <w:rFonts w:ascii="Arial" w:hAnsi="Arial" w:cs="Arial"/>
      <w:lang w:eastAsia="fi-FI"/>
    </w:rPr>
  </w:style>
  <w:style w:type="paragraph" w:styleId="Heading1">
    <w:name w:val="heading 1"/>
    <w:basedOn w:val="Normal"/>
    <w:next w:val="Indent2"/>
    <w:link w:val="Heading1Char"/>
    <w:uiPriority w:val="9"/>
    <w:qFormat/>
    <w:rsid w:val="003D2126"/>
    <w:pPr>
      <w:keepNext/>
      <w:numPr>
        <w:numId w:val="12"/>
      </w:numPr>
      <w:spacing w:before="240" w:after="240"/>
      <w:outlineLvl w:val="0"/>
    </w:pPr>
    <w:rPr>
      <w:b/>
      <w:bCs/>
    </w:rPr>
  </w:style>
  <w:style w:type="paragraph" w:styleId="Heading2">
    <w:name w:val="heading 2"/>
    <w:basedOn w:val="Normal"/>
    <w:next w:val="Indent2"/>
    <w:link w:val="Heading2Char"/>
    <w:uiPriority w:val="9"/>
    <w:qFormat/>
    <w:rsid w:val="003D2126"/>
    <w:pPr>
      <w:keepNext/>
      <w:numPr>
        <w:ilvl w:val="1"/>
        <w:numId w:val="12"/>
      </w:numPr>
      <w:spacing w:before="240" w:after="240"/>
      <w:outlineLvl w:val="1"/>
    </w:pPr>
    <w:rPr>
      <w:b/>
      <w:bCs/>
      <w:iCs/>
    </w:rPr>
  </w:style>
  <w:style w:type="paragraph" w:styleId="Heading3">
    <w:name w:val="heading 3"/>
    <w:basedOn w:val="Normal"/>
    <w:next w:val="Indent2"/>
    <w:link w:val="Heading3Char"/>
    <w:uiPriority w:val="9"/>
    <w:qFormat/>
    <w:rsid w:val="003D2126"/>
    <w:pPr>
      <w:keepNext/>
      <w:numPr>
        <w:ilvl w:val="2"/>
        <w:numId w:val="12"/>
      </w:numPr>
      <w:spacing w:before="240" w:after="240"/>
      <w:outlineLvl w:val="2"/>
    </w:pPr>
    <w:rPr>
      <w:b/>
      <w:bCs/>
    </w:rPr>
  </w:style>
  <w:style w:type="paragraph" w:styleId="Heading4">
    <w:name w:val="heading 4"/>
    <w:basedOn w:val="Normal"/>
    <w:next w:val="Indent2"/>
    <w:link w:val="Heading4Char"/>
    <w:uiPriority w:val="9"/>
    <w:qFormat/>
    <w:rsid w:val="003D2126"/>
    <w:pPr>
      <w:keepNext/>
      <w:numPr>
        <w:ilvl w:val="3"/>
        <w:numId w:val="12"/>
      </w:numPr>
      <w:spacing w:before="240" w:after="240"/>
      <w:outlineLvl w:val="3"/>
    </w:pPr>
    <w:rPr>
      <w:b/>
      <w:bCs/>
    </w:rPr>
  </w:style>
  <w:style w:type="paragraph" w:styleId="Heading5">
    <w:name w:val="heading 5"/>
    <w:basedOn w:val="Normal"/>
    <w:next w:val="Normal"/>
    <w:link w:val="Heading5Char"/>
    <w:uiPriority w:val="9"/>
    <w:qFormat/>
    <w:rsid w:val="005F26B3"/>
    <w:pPr>
      <w:keepNext/>
      <w:numPr>
        <w:ilvl w:val="4"/>
        <w:numId w:val="12"/>
      </w:numPr>
      <w:spacing w:before="240" w:after="240"/>
      <w:outlineLvl w:val="4"/>
    </w:pPr>
    <w:rPr>
      <w:b/>
      <w:bCs/>
      <w:iCs/>
    </w:rPr>
  </w:style>
  <w:style w:type="paragraph" w:styleId="Heading6">
    <w:name w:val="heading 6"/>
    <w:basedOn w:val="Normal"/>
    <w:next w:val="Normal"/>
    <w:link w:val="Heading6Char"/>
    <w:uiPriority w:val="9"/>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uiPriority w:val="9"/>
    <w:qFormat/>
    <w:rsid w:val="005F26B3"/>
    <w:pPr>
      <w:keepNext/>
      <w:numPr>
        <w:ilvl w:val="6"/>
        <w:numId w:val="12"/>
      </w:numPr>
      <w:spacing w:before="240" w:after="240"/>
      <w:outlineLvl w:val="6"/>
    </w:pPr>
    <w:rPr>
      <w:b/>
    </w:rPr>
  </w:style>
  <w:style w:type="paragraph" w:styleId="Heading8">
    <w:name w:val="heading 8"/>
    <w:basedOn w:val="Normal"/>
    <w:next w:val="Normal"/>
    <w:link w:val="Heading8Char"/>
    <w:uiPriority w:val="9"/>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uiPriority w:val="9"/>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D2126"/>
    <w:rPr>
      <w:rFonts w:ascii="Arial" w:hAnsi="Arial" w:cs="Arial"/>
      <w:b/>
      <w:bCs/>
      <w:lang w:val="x-none" w:eastAsia="fi-FI"/>
    </w:rPr>
  </w:style>
  <w:style w:type="character" w:customStyle="1" w:styleId="Heading2Char">
    <w:name w:val="Heading 2 Char"/>
    <w:basedOn w:val="DefaultParagraphFont"/>
    <w:link w:val="Heading2"/>
    <w:uiPriority w:val="9"/>
    <w:locked/>
    <w:rsid w:val="003D2126"/>
    <w:rPr>
      <w:rFonts w:ascii="Arial" w:hAnsi="Arial" w:cs="Arial"/>
      <w:b/>
      <w:bCs/>
      <w:iCs/>
      <w:lang w:val="x-none" w:eastAsia="fi-FI"/>
    </w:rPr>
  </w:style>
  <w:style w:type="character" w:customStyle="1" w:styleId="Heading3Char">
    <w:name w:val="Heading 3 Char"/>
    <w:basedOn w:val="DefaultParagraphFont"/>
    <w:link w:val="Heading3"/>
    <w:uiPriority w:val="9"/>
    <w:locked/>
    <w:rsid w:val="003D2126"/>
    <w:rPr>
      <w:rFonts w:ascii="Arial" w:hAnsi="Arial" w:cs="Arial"/>
      <w:b/>
      <w:bCs/>
      <w:lang w:val="x-none" w:eastAsia="fi-FI"/>
    </w:rPr>
  </w:style>
  <w:style w:type="character" w:customStyle="1" w:styleId="Heading4Char">
    <w:name w:val="Heading 4 Char"/>
    <w:basedOn w:val="DefaultParagraphFont"/>
    <w:link w:val="Heading4"/>
    <w:uiPriority w:val="9"/>
    <w:locked/>
    <w:rsid w:val="003D2126"/>
    <w:rPr>
      <w:rFonts w:ascii="Arial" w:hAnsi="Arial" w:cs="Arial"/>
      <w:b/>
      <w:bCs/>
      <w:lang w:val="x-none" w:eastAsia="fi-FI"/>
    </w:rPr>
  </w:style>
  <w:style w:type="character" w:customStyle="1" w:styleId="Heading5Char">
    <w:name w:val="Heading 5 Char"/>
    <w:basedOn w:val="DefaultParagraphFont"/>
    <w:link w:val="Heading5"/>
    <w:uiPriority w:val="9"/>
    <w:locked/>
    <w:rsid w:val="005F26B3"/>
    <w:rPr>
      <w:rFonts w:ascii="Arial" w:hAnsi="Arial" w:cs="Arial"/>
      <w:b/>
      <w:bCs/>
      <w:iCs/>
      <w:lang w:val="x-none" w:eastAsia="fi-FI"/>
    </w:rPr>
  </w:style>
  <w:style w:type="character" w:customStyle="1" w:styleId="Heading6Char">
    <w:name w:val="Heading 6 Char"/>
    <w:basedOn w:val="DefaultParagraphFont"/>
    <w:link w:val="Heading6"/>
    <w:uiPriority w:val="9"/>
    <w:locked/>
    <w:rsid w:val="005F26B3"/>
    <w:rPr>
      <w:rFonts w:ascii="Arial" w:hAnsi="Arial" w:cs="Times New Roman"/>
      <w:b/>
      <w:bCs/>
      <w:lang w:val="x-none" w:eastAsia="fi-FI"/>
    </w:rPr>
  </w:style>
  <w:style w:type="character" w:customStyle="1" w:styleId="Heading7Char">
    <w:name w:val="Heading 7 Char"/>
    <w:basedOn w:val="DefaultParagraphFont"/>
    <w:link w:val="Heading7"/>
    <w:uiPriority w:val="9"/>
    <w:locked/>
    <w:rsid w:val="005F26B3"/>
    <w:rPr>
      <w:rFonts w:ascii="Arial" w:hAnsi="Arial" w:cs="Times New Roman"/>
      <w:b/>
      <w:lang w:val="x-none" w:eastAsia="fi-FI"/>
    </w:rPr>
  </w:style>
  <w:style w:type="character" w:customStyle="1" w:styleId="Heading8Char">
    <w:name w:val="Heading 8 Char"/>
    <w:basedOn w:val="DefaultParagraphFont"/>
    <w:link w:val="Heading8"/>
    <w:uiPriority w:val="9"/>
    <w:locked/>
    <w:rsid w:val="005F26B3"/>
    <w:rPr>
      <w:rFonts w:ascii="Arial" w:hAnsi="Arial" w:cs="Times New Roman"/>
      <w:b/>
      <w:iCs/>
      <w:lang w:val="x-none" w:eastAsia="fi-FI"/>
    </w:rPr>
  </w:style>
  <w:style w:type="character" w:customStyle="1" w:styleId="Heading9Char">
    <w:name w:val="Heading 9 Char"/>
    <w:basedOn w:val="DefaultParagraphFont"/>
    <w:link w:val="Heading9"/>
    <w:uiPriority w:val="9"/>
    <w:locked/>
    <w:rsid w:val="005F26B3"/>
    <w:rPr>
      <w:rFonts w:ascii="Arial" w:hAnsi="Arial" w:cs="Arial"/>
      <w:b/>
      <w:lang w:val="x-none" w:eastAsia="fi-FI"/>
    </w:rPr>
  </w:style>
  <w:style w:type="paragraph" w:customStyle="1" w:styleId="Sidetitle">
    <w:name w:val="Sidetitle"/>
    <w:basedOn w:val="Normal"/>
    <w:rsid w:val="005F26B3"/>
    <w:pPr>
      <w:ind w:left="2608" w:hanging="1304"/>
    </w:pPr>
  </w:style>
  <w:style w:type="paragraph" w:styleId="Footer">
    <w:name w:val="footer"/>
    <w:basedOn w:val="Normal"/>
    <w:link w:val="FooterChar"/>
    <w:uiPriority w:val="99"/>
    <w:rsid w:val="00FE26C9"/>
    <w:rPr>
      <w:sz w:val="2"/>
    </w:rPr>
  </w:style>
  <w:style w:type="character" w:customStyle="1" w:styleId="FooterChar">
    <w:name w:val="Footer Char"/>
    <w:basedOn w:val="DefaultParagraphFont"/>
    <w:link w:val="Footer"/>
    <w:uiPriority w:val="99"/>
    <w:locked/>
    <w:rsid w:val="00FE26C9"/>
    <w:rPr>
      <w:rFonts w:ascii="Times New Roman" w:hAnsi="Times New Roman" w:cs="Times New Roman"/>
      <w:sz w:val="2"/>
      <w:lang w:val="x-none" w:eastAsia="fi-FI"/>
    </w:rPr>
  </w:style>
  <w:style w:type="paragraph" w:styleId="Header">
    <w:name w:val="header"/>
    <w:aliases w:val="Header Char Char,Header Char1 Char Char,Header Char Char1 Char Char,Header Char Char Char Char Char Char1 Char1 Char,Header Char Char Char Char Char Char Char Char Char Char,Header Char Char Char Char Char Char1 Char Char Char"/>
    <w:basedOn w:val="Normal"/>
    <w:link w:val="HeaderChar"/>
    <w:uiPriority w:val="99"/>
    <w:rsid w:val="0007556D"/>
  </w:style>
  <w:style w:type="character" w:customStyle="1" w:styleId="HeaderChar">
    <w:name w:val="Header Char"/>
    <w:aliases w:val="Header Char Char Char,Header Char1 Char Char Char,Header Char Char1 Char Char Char,Header Char Char Char Char Char Char1 Char1 Char Char,Header Char Char Char Char Char Char Char Char Char Char Char"/>
    <w:basedOn w:val="DefaultParagraphFont"/>
    <w:link w:val="Header"/>
    <w:uiPriority w:val="99"/>
    <w:locked/>
    <w:rsid w:val="0007556D"/>
    <w:rPr>
      <w:rFonts w:ascii="Arial" w:hAnsi="Arial" w:cs="Times New Roman"/>
      <w:lang w:val="x-none" w:eastAsia="fi-FI"/>
    </w:rPr>
  </w:style>
  <w:style w:type="paragraph" w:customStyle="1" w:styleId="Headingmain">
    <w:name w:val="Heading main"/>
    <w:basedOn w:val="Normal"/>
    <w:rsid w:val="007247A8"/>
    <w:pPr>
      <w:suppressAutoHyphens/>
      <w:spacing w:after="240"/>
    </w:pPr>
    <w:rPr>
      <w:b/>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semiHidden/>
    <w:rsid w:val="005F26B3"/>
  </w:style>
  <w:style w:type="paragraph" w:styleId="TOC2">
    <w:name w:val="toc 2"/>
    <w:basedOn w:val="Normal"/>
    <w:next w:val="Normal"/>
    <w:uiPriority w:val="39"/>
    <w:semiHidden/>
    <w:rsid w:val="005F26B3"/>
    <w:pPr>
      <w:ind w:left="220"/>
    </w:pPr>
  </w:style>
  <w:style w:type="paragraph" w:styleId="TOC3">
    <w:name w:val="toc 3"/>
    <w:basedOn w:val="Normal"/>
    <w:next w:val="Normal"/>
    <w:uiPriority w:val="39"/>
    <w:semiHidden/>
    <w:rsid w:val="005F26B3"/>
    <w:pPr>
      <w:ind w:left="440"/>
    </w:pPr>
  </w:style>
  <w:style w:type="paragraph" w:customStyle="1" w:styleId="-List">
    <w:name w:val="- List"/>
    <w:basedOn w:val="Normal"/>
    <w:rsid w:val="00DF19BE"/>
    <w:pPr>
      <w:numPr>
        <w:numId w:val="22"/>
      </w:numPr>
    </w:pPr>
    <w:rPr>
      <w:szCs w:val="24"/>
    </w:rPr>
  </w:style>
  <w:style w:type="paragraph" w:customStyle="1" w:styleId="-List1">
    <w:name w:val="- List 1"/>
    <w:basedOn w:val="Normal"/>
    <w:rsid w:val="00DF19BE"/>
    <w:pPr>
      <w:numPr>
        <w:numId w:val="23"/>
      </w:numPr>
    </w:pPr>
    <w:rPr>
      <w:szCs w:val="24"/>
    </w:rPr>
  </w:style>
  <w:style w:type="paragraph" w:customStyle="1" w:styleId="-List2">
    <w:name w:val="- List 2"/>
    <w:basedOn w:val="Normal"/>
    <w:rsid w:val="00DF19BE"/>
    <w:pPr>
      <w:numPr>
        <w:numId w:val="24"/>
      </w:numPr>
    </w:pPr>
    <w:rPr>
      <w:szCs w:val="24"/>
    </w:rPr>
  </w:style>
  <w:style w:type="table" w:styleId="TableGrid">
    <w:name w:val="Table Grid"/>
    <w:basedOn w:val="TableNormal"/>
    <w:uiPriority w:val="59"/>
    <w:rsid w:val="00252E2C"/>
    <w:pPr>
      <w:spacing w:after="0" w:line="240" w:lineRule="auto"/>
    </w:pPr>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ed">
    <w:name w:val="Bulleted"/>
    <w:basedOn w:val="Normal"/>
    <w:rsid w:val="00DF19BE"/>
    <w:pPr>
      <w:numPr>
        <w:numId w:val="25"/>
      </w:numPr>
    </w:pPr>
    <w:rPr>
      <w:szCs w:val="24"/>
    </w:rPr>
  </w:style>
  <w:style w:type="paragraph" w:customStyle="1" w:styleId="Bulleted1">
    <w:name w:val="Bulleted 1"/>
    <w:basedOn w:val="Normal"/>
    <w:rsid w:val="00DF19BE"/>
    <w:pPr>
      <w:numPr>
        <w:numId w:val="26"/>
      </w:numPr>
    </w:pPr>
    <w:rPr>
      <w:szCs w:val="24"/>
    </w:rPr>
  </w:style>
  <w:style w:type="paragraph" w:customStyle="1" w:styleId="Bulleted2">
    <w:name w:val="Bulleted 2"/>
    <w:basedOn w:val="Normal"/>
    <w:rsid w:val="00DF19BE"/>
    <w:pPr>
      <w:numPr>
        <w:numId w:val="27"/>
      </w:numPr>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2486"/>
    <w:rPr>
      <w:rFonts w:ascii="Tahoma" w:hAnsi="Tahoma" w:cs="Tahoma"/>
      <w:sz w:val="16"/>
      <w:szCs w:val="16"/>
      <w:lang w:val="x-none" w:eastAsia="fi-FI"/>
    </w:rPr>
  </w:style>
  <w:style w:type="paragraph" w:customStyle="1" w:styleId="Numbered">
    <w:name w:val="Numbered"/>
    <w:basedOn w:val="Normal"/>
    <w:uiPriority w:val="49"/>
    <w:rsid w:val="009A28CB"/>
    <w:pPr>
      <w:numPr>
        <w:numId w:val="35"/>
      </w:numPr>
    </w:pPr>
    <w:rPr>
      <w:rFonts w:cs="Calibri"/>
      <w:lang w:eastAsia="en-US"/>
    </w:rPr>
  </w:style>
  <w:style w:type="paragraph" w:customStyle="1" w:styleId="Numbered1">
    <w:name w:val="Numbered 1"/>
    <w:basedOn w:val="Normal"/>
    <w:uiPriority w:val="49"/>
    <w:rsid w:val="009A28CB"/>
    <w:pPr>
      <w:numPr>
        <w:numId w:val="36"/>
      </w:numPr>
    </w:pPr>
    <w:rPr>
      <w:rFonts w:cs="Calibri"/>
      <w:lang w:eastAsia="en-US"/>
    </w:rPr>
  </w:style>
  <w:style w:type="paragraph" w:customStyle="1" w:styleId="Numbered2">
    <w:name w:val="Numbered 2"/>
    <w:basedOn w:val="Normal"/>
    <w:uiPriority w:val="49"/>
    <w:rsid w:val="009A28CB"/>
    <w:pPr>
      <w:numPr>
        <w:numId w:val="37"/>
      </w:numPr>
    </w:pPr>
    <w:rPr>
      <w:rFonts w:cs="Calibri"/>
      <w:lang w:eastAsia="en-US"/>
    </w:rPr>
  </w:style>
  <w:style w:type="character" w:styleId="PlaceholderText">
    <w:name w:val="Placeholder Text"/>
    <w:basedOn w:val="DefaultParagraphFont"/>
    <w:uiPriority w:val="99"/>
    <w:semiHidden/>
    <w:rsid w:val="009A1EEF"/>
    <w:rPr>
      <w:rFonts w:cs="Times New Roman"/>
      <w:color w:val="808080"/>
    </w:rPr>
  </w:style>
  <w:style w:type="paragraph" w:styleId="ListParagraph">
    <w:name w:val="List Paragraph"/>
    <w:basedOn w:val="Normal"/>
    <w:uiPriority w:val="34"/>
    <w:qFormat/>
    <w:rsid w:val="005C740C"/>
    <w:pPr>
      <w:ind w:left="720"/>
      <w:contextualSpacing/>
    </w:pPr>
  </w:style>
  <w:style w:type="character" w:styleId="CommentReference">
    <w:name w:val="annotation reference"/>
    <w:basedOn w:val="DefaultParagraphFont"/>
    <w:uiPriority w:val="99"/>
    <w:semiHidden/>
    <w:unhideWhenUsed/>
    <w:rsid w:val="006912C0"/>
    <w:rPr>
      <w:rFonts w:cs="Times New Roman"/>
      <w:sz w:val="16"/>
      <w:szCs w:val="16"/>
    </w:rPr>
  </w:style>
  <w:style w:type="paragraph" w:styleId="CommentText">
    <w:name w:val="annotation text"/>
    <w:basedOn w:val="Normal"/>
    <w:link w:val="CommentTextChar"/>
    <w:uiPriority w:val="99"/>
    <w:semiHidden/>
    <w:unhideWhenUsed/>
    <w:rsid w:val="006912C0"/>
    <w:rPr>
      <w:sz w:val="20"/>
      <w:szCs w:val="20"/>
    </w:rPr>
  </w:style>
  <w:style w:type="character" w:customStyle="1" w:styleId="CommentTextChar">
    <w:name w:val="Comment Text Char"/>
    <w:basedOn w:val="DefaultParagraphFont"/>
    <w:link w:val="CommentText"/>
    <w:uiPriority w:val="99"/>
    <w:semiHidden/>
    <w:locked/>
    <w:rsid w:val="006912C0"/>
    <w:rPr>
      <w:rFonts w:ascii="Arial" w:hAnsi="Arial" w:cs="Arial"/>
      <w:sz w:val="20"/>
      <w:szCs w:val="20"/>
      <w:lang w:val="x-none" w:eastAsia="fi-FI"/>
    </w:rPr>
  </w:style>
  <w:style w:type="paragraph" w:styleId="CommentSubject">
    <w:name w:val="annotation subject"/>
    <w:basedOn w:val="CommentText"/>
    <w:next w:val="CommentText"/>
    <w:link w:val="CommentSubjectChar"/>
    <w:uiPriority w:val="99"/>
    <w:semiHidden/>
    <w:unhideWhenUsed/>
    <w:rsid w:val="006912C0"/>
    <w:rPr>
      <w:b/>
      <w:bCs/>
    </w:rPr>
  </w:style>
  <w:style w:type="character" w:customStyle="1" w:styleId="CommentSubjectChar">
    <w:name w:val="Comment Subject Char"/>
    <w:basedOn w:val="CommentTextChar"/>
    <w:link w:val="CommentSubject"/>
    <w:uiPriority w:val="99"/>
    <w:semiHidden/>
    <w:locked/>
    <w:rsid w:val="006912C0"/>
    <w:rPr>
      <w:rFonts w:ascii="Arial" w:hAnsi="Arial" w:cs="Arial"/>
      <w:b/>
      <w:bCs/>
      <w:sz w:val="20"/>
      <w:szCs w:val="20"/>
      <w:lang w:val="x-none" w:eastAsia="fi-FI"/>
    </w:rPr>
  </w:style>
  <w:style w:type="paragraph" w:styleId="Revision">
    <w:name w:val="Revision"/>
    <w:hidden/>
    <w:uiPriority w:val="99"/>
    <w:semiHidden/>
    <w:rsid w:val="00544F44"/>
    <w:pPr>
      <w:spacing w:after="0" w:line="240" w:lineRule="auto"/>
    </w:pPr>
    <w:rPr>
      <w:rFonts w:ascii="Arial" w:hAnsi="Arial" w:cs="Arial"/>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333433">
      <w:marLeft w:val="0"/>
      <w:marRight w:val="0"/>
      <w:marTop w:val="0"/>
      <w:marBottom w:val="0"/>
      <w:divBdr>
        <w:top w:val="none" w:sz="0" w:space="0" w:color="auto"/>
        <w:left w:val="none" w:sz="0" w:space="0" w:color="auto"/>
        <w:bottom w:val="none" w:sz="0" w:space="0" w:color="auto"/>
        <w:right w:val="none" w:sz="0" w:space="0" w:color="auto"/>
      </w:divBdr>
    </w:div>
    <w:div w:id="1210722115">
      <w:bodyDiv w:val="1"/>
      <w:marLeft w:val="0"/>
      <w:marRight w:val="0"/>
      <w:marTop w:val="0"/>
      <w:marBottom w:val="0"/>
      <w:divBdr>
        <w:top w:val="none" w:sz="0" w:space="0" w:color="auto"/>
        <w:left w:val="none" w:sz="0" w:space="0" w:color="auto"/>
        <w:bottom w:val="none" w:sz="0" w:space="0" w:color="auto"/>
        <w:right w:val="none" w:sz="0" w:space="0" w:color="auto"/>
      </w:divBdr>
    </w:div>
    <w:div w:id="185684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Kameleon>
  <OriginatorCorporateName/>
  <Originator/>
  <Function/>
  <OriginatorUnitFiva/>
  <TaskId/>
  <RecordType/>
  <OriginatorUnitSP/>
  <LanguageSP/>
  <GRSId/>
  <GRSSelectionDate/>
  <TaskPhaseId/>
  <LanguageFiva/>
  <Date/>
  <Status/>
  <ArchiveTime/>
  <RestrictionEscbRecord/>
  <RestrictionEscbSensitivity/>
  <Publicityclass/>
  <SecurityReasonFiva/>
  <SecurityReasonSP/>
  <CustomDistributionRestricted/>
  <CustomDistribution/>
  <RegistrationID/>
  <DocumentShape/>
</Kamele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50C981-FCA9-40E1-95DD-E1700E543D24}">
  <ds:schemaRefs/>
</ds:datastoreItem>
</file>

<file path=customXml/itemProps2.xml><?xml version="1.0" encoding="utf-8"?>
<ds:datastoreItem xmlns:ds="http://schemas.openxmlformats.org/officeDocument/2006/customXml" ds:itemID="{64DABB2F-D787-4186-8CB7-673181440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811</Words>
  <Characters>6574</Characters>
  <Application>Microsoft Office Word</Application>
  <DocSecurity>0</DocSecurity>
  <Lines>54</Lines>
  <Paragraphs>14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Vaihtoehtorahastojen hoitajan toimilupahakemuslomake – luonnos</vt:lpstr>
      <vt:lpstr>Vaihtoehtorahastojen hoitajan toimilupahakemuslomake – luonnos</vt:lpstr>
    </vt:vector>
  </TitlesOfParts>
  <Company>Finanssivalvonta</Company>
  <LinksUpToDate>false</LinksUpToDate>
  <CharactersWithSpaces>7371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Vaihtoehtorahastojen hoitajan toimilupahakemuslomake – luonnos</dc:title>
  <dc:subject/>
  <dc:creator>Pia Palmén</dc:creator>
  <cp:keywords/>
  <dc:description/>
  <cp:lastModifiedBy>Pullinen, Elina</cp:lastModifiedBy>
  <cp:revision>4</cp:revision>
  <cp:lastPrinted>2020-08-03T08:25:00Z</cp:lastPrinted>
  <dcterms:created xsi:type="dcterms:W3CDTF">2020-09-02T06:23:00Z</dcterms:created>
  <dcterms:modified xsi:type="dcterms:W3CDTF">2020-09-30T09:12:00Z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tor">
    <vt:lpwstr>Pia Palmén</vt:lpwstr>
  </property>
  <property fmtid="{D5CDD505-2E9C-101B-9397-08002B2CF9AE}" pid="3" name="Osasto">
    <vt:lpwstr>ME Finanssipalvelutoiminnot</vt:lpwstr>
  </property>
  <property fmtid="{D5CDD505-2E9C-101B-9397-08002B2CF9AE}" pid="4" name="OriginatorCorporateName">
    <vt:lpwstr>Finanssivalvonta</vt:lpwstr>
  </property>
  <property fmtid="{D5CDD505-2E9C-101B-9397-08002B2CF9AE}" pid="5" name="TaskId">
    <vt:lpwstr>10057</vt:lpwstr>
  </property>
  <property fmtid="{D5CDD505-2E9C-101B-9397-08002B2CF9AE}" pid="6" name="GRSId">
    <vt:lpwstr>40844</vt:lpwstr>
  </property>
  <property fmtid="{D5CDD505-2E9C-101B-9397-08002B2CF9AE}" pid="7" name="TaskPhaseId">
    <vt:lpwstr>12155</vt:lpwstr>
  </property>
  <property fmtid="{D5CDD505-2E9C-101B-9397-08002B2CF9AE}" pid="8" name="Function">
    <vt:lpwstr>02.02.00 Toimiluvan myöntäminen ja laajentaminen</vt:lpwstr>
  </property>
  <property fmtid="{D5CDD505-2E9C-101B-9397-08002B2CF9AE}" pid="9" name="RecordType">
    <vt:lpwstr>hakemuslomake</vt:lpwstr>
  </property>
  <property fmtid="{D5CDD505-2E9C-101B-9397-08002B2CF9AE}" pid="10" name="OriginatorUnitFiva">
    <vt:lpwstr>ME Finanssipalvelutoiminnot</vt:lpwstr>
  </property>
  <property fmtid="{D5CDD505-2E9C-101B-9397-08002B2CF9AE}" pid="11" name="OriginatorUnitSP">
    <vt:lpwstr/>
  </property>
  <property fmtid="{D5CDD505-2E9C-101B-9397-08002B2CF9AE}" pid="12" name="SecurityReasonFiva">
    <vt:lpwstr/>
  </property>
  <property fmtid="{D5CDD505-2E9C-101B-9397-08002B2CF9AE}" pid="13" name="LanguageFiva">
    <vt:lpwstr>fi - suomi</vt:lpwstr>
  </property>
  <property fmtid="{D5CDD505-2E9C-101B-9397-08002B2CF9AE}" pid="14" name="LanguageSP">
    <vt:lpwstr/>
  </property>
  <property fmtid="{D5CDD505-2E9C-101B-9397-08002B2CF9AE}" pid="15" name="bof_laitos">
    <vt:lpwstr>Finanssivalvonta</vt:lpwstr>
  </property>
  <property fmtid="{D5CDD505-2E9C-101B-9397-08002B2CF9AE}" pid="16" name="SecurityReasonSP">
    <vt:lpwstr/>
  </property>
  <property fmtid="{D5CDD505-2E9C-101B-9397-08002B2CF9AE}" pid="17" name="bof_laatija">
    <vt:lpwstr>Pia Palmén</vt:lpwstr>
  </property>
  <property fmtid="{D5CDD505-2E9C-101B-9397-08002B2CF9AE}" pid="18" name="Laatija">
    <vt:lpwstr>Pia Palmén</vt:lpwstr>
  </property>
  <property fmtid="{D5CDD505-2E9C-101B-9397-08002B2CF9AE}" pid="19" name="bof_osasto">
    <vt:lpwstr>ME Finanssipalvelutoiminnot</vt:lpwstr>
  </property>
  <property fmtid="{D5CDD505-2E9C-101B-9397-08002B2CF9AE}" pid="20" name="RestrictionEscbRecord">
    <vt:lpwstr/>
  </property>
  <property fmtid="{D5CDD505-2E9C-101B-9397-08002B2CF9AE}" pid="21" name="RestrictionEscbSensitivity">
    <vt:lpwstr/>
  </property>
  <property fmtid="{D5CDD505-2E9C-101B-9397-08002B2CF9AE}" pid="22" name="CustomDistributionRestricted">
    <vt:lpwstr>False</vt:lpwstr>
  </property>
  <property fmtid="{D5CDD505-2E9C-101B-9397-08002B2CF9AE}" pid="23" name="CustomDistribution">
    <vt:lpwstr/>
  </property>
  <property fmtid="{D5CDD505-2E9C-101B-9397-08002B2CF9AE}" pid="24" name="DocumentShape">
    <vt:lpwstr/>
  </property>
  <property fmtid="{D5CDD505-2E9C-101B-9397-08002B2CF9AE}" pid="25" name="Status">
    <vt:lpwstr>Luonnos</vt:lpwstr>
  </property>
  <property fmtid="{D5CDD505-2E9C-101B-9397-08002B2CF9AE}" pid="26" name="ArchiveTime">
    <vt:lpwstr/>
  </property>
  <property fmtid="{D5CDD505-2E9C-101B-9397-08002B2CF9AE}" pid="27" name="Otsikko">
    <vt:lpwstr>Vaihtoehtorahastojen hoitajan toimilupahakemuslomake – luonnos</vt:lpwstr>
  </property>
  <property fmtid="{D5CDD505-2E9C-101B-9397-08002B2CF9AE}" pid="28" name="subject">
    <vt:lpwstr>Vaihtoehtorahastojen hoitajan toimilupahakemuslomake – luonnos</vt:lpwstr>
  </property>
  <property fmtid="{D5CDD505-2E9C-101B-9397-08002B2CF9AE}" pid="29" name="Luottamuksellisuus">
    <vt:lpwstr/>
  </property>
  <property fmtid="{D5CDD505-2E9C-101B-9397-08002B2CF9AE}" pid="30" name="bof_luottamuksellisuus">
    <vt:lpwstr/>
  </property>
  <property fmtid="{D5CDD505-2E9C-101B-9397-08002B2CF9AE}" pid="31" name="bof_julkisuuslaki">
    <vt:lpwstr/>
  </property>
  <property fmtid="{D5CDD505-2E9C-101B-9397-08002B2CF9AE}" pid="32" name="bof_numero">
    <vt:lpwstr/>
  </property>
  <property fmtid="{D5CDD505-2E9C-101B-9397-08002B2CF9AE}" pid="33" name="Date">
    <vt:lpwstr>29.7.2013</vt:lpwstr>
  </property>
  <property fmtid="{D5CDD505-2E9C-101B-9397-08002B2CF9AE}" pid="34" name="bof_laatimispvm">
    <vt:lpwstr>29.7.2013</vt:lpwstr>
  </property>
  <property fmtid="{D5CDD505-2E9C-101B-9397-08002B2CF9AE}" pid="35" name="Publicityclass">
    <vt:lpwstr/>
  </property>
  <property fmtid="{D5CDD505-2E9C-101B-9397-08002B2CF9AE}" pid="36" name="RegistrationID">
    <vt:lpwstr/>
  </property>
</Properties>
</file>