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2FA" w:rsidRPr="00990A33" w:rsidRDefault="00645339">
      <w:pPr>
        <w:pStyle w:val="Headingmain"/>
        <w:rPr>
          <w:lang w:val="sv-FI"/>
        </w:rPr>
      </w:pPr>
      <w:sdt>
        <w:sdtPr>
          <w:rPr>
            <w:lang w:val="sv-FI"/>
          </w:rPr>
          <w:tag w:val="dtitle"/>
          <w:id w:val="2210136"/>
          <w:placeholder>
            <w:docPart w:val="F6471CB77A7A47908F1528526434305F"/>
          </w:placeholder>
          <w:dataBinding w:prefixMappings="xmlns:ns0='http://purl.org/dc/elements/1.1/' xmlns:ns1='http://schemas.openxmlformats.org/package/2006/metadata/core-properties' " w:xpath="/ns1:coreProperties[1]/ns0:title[1]" w:storeItemID="{6C3C8BC8-F283-45AE-878A-BAB7291924A1}"/>
          <w:text/>
        </w:sdtPr>
        <w:sdtEndPr/>
        <w:sdtContent>
          <w:r w:rsidR="00990A33" w:rsidRPr="00990A33">
            <w:rPr>
              <w:lang w:val="sv-FI"/>
            </w:rPr>
            <w:t xml:space="preserve">Annullering av </w:t>
          </w:r>
          <w:r w:rsidR="002D35F9" w:rsidRPr="00990A33">
            <w:rPr>
              <w:lang w:val="sv-FI"/>
            </w:rPr>
            <w:t>AIFM</w:t>
          </w:r>
          <w:r w:rsidR="00990A33" w:rsidRPr="00990A33">
            <w:rPr>
              <w:lang w:val="sv-FI"/>
            </w:rPr>
            <w:t>-registreringen</w:t>
          </w:r>
        </w:sdtContent>
      </w:sdt>
    </w:p>
    <w:p w:rsidR="00F672FA" w:rsidRPr="00990A33" w:rsidRDefault="00F672FA">
      <w:pPr>
        <w:pStyle w:val="Indent2"/>
        <w:rPr>
          <w:lang w:val="sv-FI"/>
        </w:rPr>
      </w:pPr>
    </w:p>
    <w:tbl>
      <w:tblPr>
        <w:tblStyle w:val="TableGrid"/>
        <w:tblW w:w="0" w:type="auto"/>
        <w:tblLook w:val="04A0" w:firstRow="1" w:lastRow="0" w:firstColumn="1" w:lastColumn="0" w:noHBand="0" w:noVBand="1"/>
      </w:tblPr>
      <w:tblGrid>
        <w:gridCol w:w="4913"/>
        <w:gridCol w:w="4914"/>
      </w:tblGrid>
      <w:tr w:rsidR="00F672FA" w:rsidRPr="00645339" w:rsidTr="00F672FA">
        <w:tc>
          <w:tcPr>
            <w:tcW w:w="9827" w:type="dxa"/>
            <w:gridSpan w:val="2"/>
          </w:tcPr>
          <w:p w:rsidR="00F672FA" w:rsidRPr="00990A33" w:rsidRDefault="00C271D0" w:rsidP="008F0C5E">
            <w:pPr>
              <w:rPr>
                <w:lang w:val="sv-FI"/>
              </w:rPr>
            </w:pPr>
            <w:r w:rsidRPr="00990A33">
              <w:rPr>
                <w:lang w:val="sv-FI"/>
              </w:rPr>
              <w:t xml:space="preserve">1 </w:t>
            </w:r>
            <w:r w:rsidR="00990A33">
              <w:rPr>
                <w:lang w:val="sv-FI"/>
              </w:rPr>
              <w:t xml:space="preserve">AIF-förvaltarens namn och FO-nummer </w:t>
            </w:r>
          </w:p>
          <w:p w:rsidR="00F672FA" w:rsidRPr="00990A33" w:rsidRDefault="00F672FA" w:rsidP="008F0C5E">
            <w:pPr>
              <w:rPr>
                <w:lang w:val="sv-FI"/>
              </w:rPr>
            </w:pPr>
          </w:p>
          <w:sdt>
            <w:sdtPr>
              <w:rPr>
                <w:lang w:val="sv-FI"/>
              </w:rPr>
              <w:id w:val="242230370"/>
              <w:placeholder>
                <w:docPart w:val="DefaultPlaceholder_1081868574"/>
              </w:placeholder>
              <w:showingPlcHdr/>
            </w:sdtPr>
            <w:sdtEndPr/>
            <w:sdtContent>
              <w:p w:rsidR="00F672FA" w:rsidRPr="00990A33" w:rsidRDefault="00F672FA" w:rsidP="008F0C5E">
                <w:pPr>
                  <w:rPr>
                    <w:lang w:val="sv-FI"/>
                  </w:rPr>
                </w:pPr>
                <w:r w:rsidRPr="00990A33">
                  <w:rPr>
                    <w:rStyle w:val="PlaceholderText"/>
                    <w:rFonts w:eastAsiaTheme="minorHAnsi"/>
                    <w:lang w:val="sv-FI"/>
                  </w:rPr>
                  <w:t>Click here to enter text.</w:t>
                </w:r>
              </w:p>
            </w:sdtContent>
          </w:sdt>
          <w:p w:rsidR="00F672FA" w:rsidRPr="00990A33" w:rsidRDefault="00F672FA" w:rsidP="008F0C5E">
            <w:pPr>
              <w:rPr>
                <w:lang w:val="sv-FI"/>
              </w:rPr>
            </w:pPr>
          </w:p>
        </w:tc>
      </w:tr>
      <w:tr w:rsidR="0045081C" w:rsidRPr="00645339" w:rsidTr="00F672FA">
        <w:tc>
          <w:tcPr>
            <w:tcW w:w="9827" w:type="dxa"/>
            <w:gridSpan w:val="2"/>
          </w:tcPr>
          <w:p w:rsidR="0045081C" w:rsidRPr="00990A33" w:rsidRDefault="0045081C" w:rsidP="006173FE">
            <w:pPr>
              <w:rPr>
                <w:lang w:val="sv-FI"/>
              </w:rPr>
            </w:pPr>
            <w:r w:rsidRPr="00990A33">
              <w:rPr>
                <w:lang w:val="sv-FI"/>
              </w:rPr>
              <w:t xml:space="preserve">2 </w:t>
            </w:r>
            <w:r w:rsidR="00990A33">
              <w:rPr>
                <w:lang w:val="sv-FI"/>
              </w:rPr>
              <w:t>Fonder som förvaltas av AIF-förvaltaren</w:t>
            </w:r>
          </w:p>
          <w:p w:rsidR="006173FE" w:rsidRPr="00990A33" w:rsidRDefault="006173FE" w:rsidP="006173FE">
            <w:pPr>
              <w:rPr>
                <w:lang w:val="sv-FI"/>
              </w:rPr>
            </w:pPr>
          </w:p>
          <w:sdt>
            <w:sdtPr>
              <w:rPr>
                <w:lang w:val="sv-FI"/>
              </w:rPr>
              <w:id w:val="1761639695"/>
              <w:placeholder>
                <w:docPart w:val="DefaultPlaceholder_1081868574"/>
              </w:placeholder>
              <w:showingPlcHdr/>
            </w:sdtPr>
            <w:sdtEndPr/>
            <w:sdtContent>
              <w:p w:rsidR="006173FE" w:rsidRPr="00990A33" w:rsidRDefault="006173FE" w:rsidP="006173FE">
                <w:pPr>
                  <w:rPr>
                    <w:lang w:val="sv-FI"/>
                  </w:rPr>
                </w:pPr>
                <w:r w:rsidRPr="00990A33">
                  <w:rPr>
                    <w:rStyle w:val="PlaceholderText"/>
                    <w:lang w:val="sv-FI"/>
                  </w:rPr>
                  <w:t>Click here to enter text.</w:t>
                </w:r>
              </w:p>
            </w:sdtContent>
          </w:sdt>
          <w:p w:rsidR="006173FE" w:rsidRPr="00990A33" w:rsidRDefault="006173FE" w:rsidP="006173FE">
            <w:pPr>
              <w:rPr>
                <w:lang w:val="sv-FI"/>
              </w:rPr>
            </w:pPr>
          </w:p>
          <w:p w:rsidR="006173FE" w:rsidRPr="00990A33" w:rsidRDefault="006173FE" w:rsidP="006173FE">
            <w:pPr>
              <w:rPr>
                <w:lang w:val="sv-FI"/>
              </w:rPr>
            </w:pPr>
          </w:p>
          <w:p w:rsidR="006173FE" w:rsidRPr="00990A33" w:rsidRDefault="006173FE" w:rsidP="006173FE">
            <w:pPr>
              <w:rPr>
                <w:lang w:val="sv-FI"/>
              </w:rPr>
            </w:pPr>
          </w:p>
          <w:p w:rsidR="006173FE" w:rsidRPr="00990A33" w:rsidRDefault="006173FE" w:rsidP="006173FE">
            <w:pPr>
              <w:rPr>
                <w:lang w:val="sv-FI"/>
              </w:rPr>
            </w:pPr>
          </w:p>
        </w:tc>
      </w:tr>
      <w:tr w:rsidR="00F672FA" w:rsidRPr="00645339" w:rsidTr="00F672FA">
        <w:tc>
          <w:tcPr>
            <w:tcW w:w="9827" w:type="dxa"/>
            <w:gridSpan w:val="2"/>
          </w:tcPr>
          <w:p w:rsidR="002D35F9" w:rsidRPr="00990A33" w:rsidRDefault="0045081C" w:rsidP="002D35F9">
            <w:pPr>
              <w:rPr>
                <w:lang w:val="sv-FI"/>
              </w:rPr>
            </w:pPr>
            <w:r w:rsidRPr="00990A33">
              <w:rPr>
                <w:lang w:val="sv-FI"/>
              </w:rPr>
              <w:t>3</w:t>
            </w:r>
            <w:r w:rsidR="002D35F9" w:rsidRPr="00990A33">
              <w:rPr>
                <w:lang w:val="sv-FI"/>
              </w:rPr>
              <w:t xml:space="preserve"> </w:t>
            </w:r>
            <w:r w:rsidR="00990A33">
              <w:rPr>
                <w:lang w:val="sv-FI"/>
              </w:rPr>
              <w:t xml:space="preserve">Orsaken till att registreringen annulleras </w:t>
            </w:r>
            <w:r w:rsidR="006173FE" w:rsidRPr="00990A33">
              <w:rPr>
                <w:lang w:val="sv-FI"/>
              </w:rPr>
              <w:t>(</w:t>
            </w:r>
            <w:r w:rsidR="00990A33">
              <w:rPr>
                <w:lang w:val="sv-FI"/>
              </w:rPr>
              <w:t>OBS</w:t>
            </w:r>
            <w:r w:rsidR="006173FE" w:rsidRPr="00990A33">
              <w:rPr>
                <w:lang w:val="sv-FI"/>
              </w:rPr>
              <w:t xml:space="preserve">! </w:t>
            </w:r>
            <w:r w:rsidR="009954D6">
              <w:rPr>
                <w:lang w:val="sv-FI"/>
              </w:rPr>
              <w:t>o</w:t>
            </w:r>
            <w:r w:rsidR="00990A33">
              <w:rPr>
                <w:lang w:val="sv-FI"/>
              </w:rPr>
              <w:t>m det finns flera fonder, specificera orsakerna för varje enskild fond under punkten ytterligare information</w:t>
            </w:r>
            <w:r w:rsidR="006173FE" w:rsidRPr="00990A33">
              <w:rPr>
                <w:lang w:val="sv-FI"/>
              </w:rPr>
              <w:t>)</w:t>
            </w:r>
          </w:p>
          <w:p w:rsidR="002D35F9" w:rsidRPr="00990A33" w:rsidRDefault="002D35F9" w:rsidP="002D35F9">
            <w:pPr>
              <w:rPr>
                <w:lang w:val="sv-FI"/>
              </w:rPr>
            </w:pPr>
          </w:p>
          <w:p w:rsidR="006173FE" w:rsidRPr="00990A33" w:rsidRDefault="00990A33" w:rsidP="002D35F9">
            <w:pPr>
              <w:rPr>
                <w:lang w:val="sv-FI"/>
              </w:rPr>
            </w:pPr>
            <w:r>
              <w:rPr>
                <w:lang w:val="sv-FI"/>
              </w:rPr>
              <w:t xml:space="preserve">AIF-verksamheten har inte inletts </w:t>
            </w:r>
            <w:r w:rsidR="000F6B91" w:rsidRPr="00990A33">
              <w:rPr>
                <w:rFonts w:ascii="Segoe UI Symbol" w:hAnsi="Segoe UI Symbol" w:cs="Segoe UI Symbol"/>
                <w:lang w:val="sv-FI"/>
              </w:rPr>
              <w:t>☐</w:t>
            </w:r>
          </w:p>
          <w:p w:rsidR="000F6B91" w:rsidRPr="00990A33" w:rsidRDefault="000F6B91" w:rsidP="002D35F9">
            <w:pPr>
              <w:rPr>
                <w:lang w:val="sv-FI"/>
              </w:rPr>
            </w:pPr>
          </w:p>
          <w:p w:rsidR="006173FE" w:rsidRPr="00990A33" w:rsidRDefault="00990A33" w:rsidP="002D35F9">
            <w:pPr>
              <w:rPr>
                <w:lang w:val="sv-FI"/>
              </w:rPr>
            </w:pPr>
            <w:r>
              <w:rPr>
                <w:lang w:val="sv-FI"/>
              </w:rPr>
              <w:t xml:space="preserve">verksamhetsperioden för den alternativa investeringsfonden har avslutats och fonden har upplösts </w:t>
            </w:r>
            <w:sdt>
              <w:sdtPr>
                <w:rPr>
                  <w:lang w:val="sv-FI"/>
                </w:rPr>
                <w:id w:val="-1003514388"/>
                <w14:checkbox>
                  <w14:checked w14:val="0"/>
                  <w14:checkedState w14:val="2612" w14:font="MS Gothic"/>
                  <w14:uncheckedState w14:val="2610" w14:font="MS Gothic"/>
                </w14:checkbox>
              </w:sdtPr>
              <w:sdtEndPr/>
              <w:sdtContent>
                <w:r w:rsidR="001E5119" w:rsidRPr="00990A33">
                  <w:rPr>
                    <w:rFonts w:ascii="MS Gothic" w:eastAsia="MS Gothic" w:hAnsi="MS Gothic"/>
                    <w:lang w:val="sv-FI"/>
                  </w:rPr>
                  <w:t>☐</w:t>
                </w:r>
              </w:sdtContent>
            </w:sdt>
          </w:p>
          <w:p w:rsidR="002D35F9" w:rsidRPr="00990A33" w:rsidRDefault="002D35F9" w:rsidP="002D35F9">
            <w:pPr>
              <w:rPr>
                <w:lang w:val="sv-FI"/>
              </w:rPr>
            </w:pPr>
          </w:p>
          <w:p w:rsidR="002D35F9" w:rsidRPr="00990A33" w:rsidRDefault="009954D6" w:rsidP="002D35F9">
            <w:pPr>
              <w:rPr>
                <w:lang w:val="sv-FI"/>
              </w:rPr>
            </w:pPr>
            <w:r>
              <w:rPr>
                <w:lang w:val="sv-FI"/>
              </w:rPr>
              <w:t>AIF-förvaltaren</w:t>
            </w:r>
            <w:r w:rsidR="00990A33">
              <w:rPr>
                <w:lang w:val="sv-FI"/>
              </w:rPr>
              <w:t xml:space="preserve"> byts ut </w:t>
            </w:r>
            <w:sdt>
              <w:sdtPr>
                <w:rPr>
                  <w:lang w:val="sv-FI"/>
                </w:rPr>
                <w:id w:val="-2058236754"/>
                <w14:checkbox>
                  <w14:checked w14:val="0"/>
                  <w14:checkedState w14:val="2612" w14:font="MS Gothic"/>
                  <w14:uncheckedState w14:val="2610" w14:font="MS Gothic"/>
                </w14:checkbox>
              </w:sdtPr>
              <w:sdtEndPr/>
              <w:sdtContent>
                <w:r w:rsidR="002D35F9" w:rsidRPr="00990A33">
                  <w:rPr>
                    <w:rFonts w:ascii="MS Gothic" w:eastAsia="MS Gothic" w:hAnsi="MS Gothic"/>
                    <w:lang w:val="sv-FI"/>
                  </w:rPr>
                  <w:t>☐</w:t>
                </w:r>
              </w:sdtContent>
            </w:sdt>
          </w:p>
          <w:p w:rsidR="002D35F9" w:rsidRPr="00990A33" w:rsidRDefault="00990A33" w:rsidP="002D35F9">
            <w:pPr>
              <w:rPr>
                <w:lang w:val="sv-FI"/>
              </w:rPr>
            </w:pPr>
            <w:r>
              <w:rPr>
                <w:lang w:val="sv-FI"/>
              </w:rPr>
              <w:t>namnet på den nya förvaltaren</w:t>
            </w:r>
            <w:r w:rsidR="002D35F9" w:rsidRPr="00990A33">
              <w:rPr>
                <w:lang w:val="sv-FI"/>
              </w:rPr>
              <w:t xml:space="preserve">: </w:t>
            </w:r>
            <w:sdt>
              <w:sdtPr>
                <w:rPr>
                  <w:lang w:val="sv-FI"/>
                </w:rPr>
                <w:id w:val="-2006276170"/>
                <w:placeholder>
                  <w:docPart w:val="91CDD26EB3394BE59E0B6C53032F11B3"/>
                </w:placeholder>
                <w:showingPlcHdr/>
              </w:sdtPr>
              <w:sdtEndPr/>
              <w:sdtContent>
                <w:r w:rsidR="002D35F9" w:rsidRPr="00990A33">
                  <w:rPr>
                    <w:rStyle w:val="PlaceholderText"/>
                    <w:rFonts w:eastAsiaTheme="minorHAnsi"/>
                    <w:lang w:val="sv-FI"/>
                  </w:rPr>
                  <w:t>Click here to enter text.</w:t>
                </w:r>
              </w:sdtContent>
            </w:sdt>
          </w:p>
          <w:p w:rsidR="002D35F9" w:rsidRPr="00990A33" w:rsidRDefault="002D35F9" w:rsidP="002D35F9">
            <w:pPr>
              <w:rPr>
                <w:lang w:val="sv-FI"/>
              </w:rPr>
            </w:pPr>
          </w:p>
          <w:p w:rsidR="002D35F9" w:rsidRPr="00990A33" w:rsidRDefault="00990A33" w:rsidP="002D35F9">
            <w:pPr>
              <w:rPr>
                <w:lang w:val="sv-FI"/>
              </w:rPr>
            </w:pPr>
            <w:r>
              <w:rPr>
                <w:lang w:val="sv-FI"/>
              </w:rPr>
              <w:t>Annan orsak: vad</w:t>
            </w:r>
            <w:r w:rsidR="002D35F9" w:rsidRPr="00990A33">
              <w:rPr>
                <w:lang w:val="sv-FI"/>
              </w:rPr>
              <w:t>:</w:t>
            </w:r>
          </w:p>
          <w:p w:rsidR="002D35F9" w:rsidRPr="00990A33" w:rsidRDefault="002D35F9" w:rsidP="002D35F9">
            <w:pPr>
              <w:rPr>
                <w:lang w:val="sv-FI"/>
              </w:rPr>
            </w:pPr>
          </w:p>
          <w:p w:rsidR="002D35F9" w:rsidRPr="00990A33" w:rsidRDefault="00645339" w:rsidP="002D35F9">
            <w:pPr>
              <w:rPr>
                <w:lang w:val="sv-FI"/>
              </w:rPr>
            </w:pPr>
            <w:sdt>
              <w:sdtPr>
                <w:rPr>
                  <w:lang w:val="sv-FI"/>
                </w:rPr>
                <w:id w:val="-440915817"/>
                <w:placeholder>
                  <w:docPart w:val="91CDD26EB3394BE59E0B6C53032F11B3"/>
                </w:placeholder>
                <w:showingPlcHdr/>
              </w:sdtPr>
              <w:sdtEndPr/>
              <w:sdtContent>
                <w:r w:rsidR="002D35F9" w:rsidRPr="00990A33">
                  <w:rPr>
                    <w:rStyle w:val="PlaceholderText"/>
                    <w:rFonts w:eastAsiaTheme="minorHAnsi"/>
                    <w:lang w:val="sv-FI"/>
                  </w:rPr>
                  <w:t>Click here to enter text.</w:t>
                </w:r>
              </w:sdtContent>
            </w:sdt>
          </w:p>
          <w:p w:rsidR="002D35F9" w:rsidRPr="00990A33" w:rsidRDefault="002D35F9" w:rsidP="002D35F9">
            <w:pPr>
              <w:rPr>
                <w:lang w:val="sv-FI"/>
              </w:rPr>
            </w:pPr>
          </w:p>
          <w:p w:rsidR="0045081C" w:rsidRPr="00990A33" w:rsidRDefault="0045081C" w:rsidP="002D35F9">
            <w:pPr>
              <w:rPr>
                <w:lang w:val="sv-FI"/>
              </w:rPr>
            </w:pPr>
          </w:p>
          <w:p w:rsidR="00C271D0" w:rsidRPr="00990A33" w:rsidRDefault="002D35F9" w:rsidP="002D35F9">
            <w:pPr>
              <w:rPr>
                <w:lang w:val="sv-FI"/>
              </w:rPr>
            </w:pPr>
            <w:r w:rsidRPr="00990A33">
              <w:rPr>
                <w:lang w:val="sv-FI"/>
              </w:rPr>
              <w:t xml:space="preserve"> </w:t>
            </w:r>
          </w:p>
        </w:tc>
      </w:tr>
      <w:tr w:rsidR="00F672FA" w:rsidRPr="00645339" w:rsidTr="00F672FA">
        <w:tc>
          <w:tcPr>
            <w:tcW w:w="9827" w:type="dxa"/>
            <w:gridSpan w:val="2"/>
          </w:tcPr>
          <w:p w:rsidR="00D71CF3" w:rsidRPr="00990A33" w:rsidRDefault="00445580" w:rsidP="008F0C5E">
            <w:pPr>
              <w:rPr>
                <w:lang w:val="sv-FI"/>
              </w:rPr>
            </w:pPr>
            <w:r w:rsidRPr="00990A33">
              <w:rPr>
                <w:lang w:val="sv-FI"/>
              </w:rPr>
              <w:t>4</w:t>
            </w:r>
            <w:r w:rsidR="0045081C" w:rsidRPr="00990A33">
              <w:rPr>
                <w:lang w:val="sv-FI"/>
              </w:rPr>
              <w:t xml:space="preserve"> </w:t>
            </w:r>
            <w:r w:rsidR="00990A33">
              <w:rPr>
                <w:lang w:val="sv-FI"/>
              </w:rPr>
              <w:t>Ytterligare information</w:t>
            </w:r>
          </w:p>
          <w:p w:rsidR="0045081C" w:rsidRPr="00990A33" w:rsidRDefault="0045081C" w:rsidP="008F0C5E">
            <w:pPr>
              <w:rPr>
                <w:lang w:val="sv-FI"/>
              </w:rPr>
            </w:pPr>
          </w:p>
          <w:sdt>
            <w:sdtPr>
              <w:rPr>
                <w:lang w:val="sv-FI"/>
              </w:rPr>
              <w:id w:val="-1581441398"/>
              <w:placeholder>
                <w:docPart w:val="DefaultPlaceholder_1081868574"/>
              </w:placeholder>
              <w:showingPlcHdr/>
            </w:sdtPr>
            <w:sdtEndPr/>
            <w:sdtContent>
              <w:p w:rsidR="0045081C" w:rsidRPr="00990A33" w:rsidRDefault="0045081C" w:rsidP="008F0C5E">
                <w:pPr>
                  <w:rPr>
                    <w:lang w:val="sv-FI"/>
                  </w:rPr>
                </w:pPr>
                <w:r w:rsidRPr="00990A33">
                  <w:rPr>
                    <w:rStyle w:val="PlaceholderText"/>
                    <w:lang w:val="sv-FI"/>
                  </w:rPr>
                  <w:t>Click here to enter text.</w:t>
                </w:r>
              </w:p>
            </w:sdtContent>
          </w:sdt>
          <w:p w:rsidR="0045081C" w:rsidRPr="00990A33" w:rsidRDefault="0045081C" w:rsidP="008F0C5E">
            <w:pPr>
              <w:rPr>
                <w:lang w:val="sv-FI"/>
              </w:rPr>
            </w:pPr>
          </w:p>
          <w:p w:rsidR="0045081C" w:rsidRPr="00990A33" w:rsidRDefault="0045081C" w:rsidP="008F0C5E">
            <w:pPr>
              <w:rPr>
                <w:lang w:val="sv-FI"/>
              </w:rPr>
            </w:pPr>
          </w:p>
          <w:p w:rsidR="0045081C" w:rsidRPr="00990A33" w:rsidRDefault="0045081C" w:rsidP="008F0C5E">
            <w:pPr>
              <w:rPr>
                <w:lang w:val="sv-FI"/>
              </w:rPr>
            </w:pPr>
          </w:p>
        </w:tc>
      </w:tr>
      <w:tr w:rsidR="00F672FA" w:rsidRPr="00645339" w:rsidTr="00F672FA">
        <w:tc>
          <w:tcPr>
            <w:tcW w:w="9827" w:type="dxa"/>
            <w:gridSpan w:val="2"/>
          </w:tcPr>
          <w:p w:rsidR="00F672FA" w:rsidRPr="00990A33" w:rsidRDefault="00990A33" w:rsidP="008F0C5E">
            <w:pPr>
              <w:rPr>
                <w:lang w:val="sv-FI"/>
              </w:rPr>
            </w:pPr>
            <w:r>
              <w:rPr>
                <w:lang w:val="sv-FI"/>
              </w:rPr>
              <w:t>Anvisningar om rapportering</w:t>
            </w:r>
            <w:r w:rsidR="009954D6">
              <w:rPr>
                <w:lang w:val="sv-FI"/>
              </w:rPr>
              <w:t>en</w:t>
            </w:r>
            <w:r>
              <w:rPr>
                <w:lang w:val="sv-FI"/>
              </w:rPr>
              <w:t xml:space="preserve"> vid annullering av registreringen</w:t>
            </w:r>
            <w:r w:rsidR="00F672FA" w:rsidRPr="00990A33">
              <w:rPr>
                <w:lang w:val="sv-FI"/>
              </w:rPr>
              <w:t>:</w:t>
            </w:r>
          </w:p>
          <w:p w:rsidR="00F672FA" w:rsidRPr="00990A33" w:rsidRDefault="00F672FA" w:rsidP="00F672FA">
            <w:pPr>
              <w:rPr>
                <w:sz w:val="20"/>
                <w:szCs w:val="20"/>
                <w:lang w:val="sv-FI"/>
              </w:rPr>
            </w:pPr>
          </w:p>
          <w:p w:rsidR="00F672FA" w:rsidRPr="00990A33" w:rsidRDefault="002A233A" w:rsidP="008F0C5E">
            <w:pPr>
              <w:rPr>
                <w:sz w:val="20"/>
                <w:szCs w:val="20"/>
                <w:lang w:val="sv-FI"/>
              </w:rPr>
            </w:pPr>
            <w:r>
              <w:rPr>
                <w:sz w:val="20"/>
                <w:szCs w:val="20"/>
                <w:lang w:val="sv-FI"/>
              </w:rPr>
              <w:t xml:space="preserve">Om förvaltaren och/eller de alternativa investeringsfonderna omfattas av </w:t>
            </w:r>
            <w:r w:rsidR="00F672FA" w:rsidRPr="00990A33">
              <w:rPr>
                <w:sz w:val="20"/>
                <w:szCs w:val="20"/>
                <w:lang w:val="sv-FI"/>
              </w:rPr>
              <w:t>AIFMD-</w:t>
            </w:r>
            <w:r>
              <w:rPr>
                <w:sz w:val="20"/>
                <w:szCs w:val="20"/>
                <w:lang w:val="sv-FI"/>
              </w:rPr>
              <w:t>rapporteringsskyldigheten och de har redan hunnit inleda rapporteringen</w:t>
            </w:r>
            <w:r w:rsidR="00F672FA" w:rsidRPr="00990A33">
              <w:rPr>
                <w:sz w:val="20"/>
                <w:szCs w:val="20"/>
                <w:lang w:val="sv-FI"/>
              </w:rPr>
              <w:t>,</w:t>
            </w:r>
            <w:r w:rsidR="000F6B91" w:rsidRPr="00990A33">
              <w:rPr>
                <w:sz w:val="20"/>
                <w:szCs w:val="20"/>
                <w:lang w:val="sv-FI"/>
              </w:rPr>
              <w:t xml:space="preserve"> </w:t>
            </w:r>
            <w:r>
              <w:rPr>
                <w:sz w:val="20"/>
                <w:szCs w:val="20"/>
                <w:lang w:val="sv-FI"/>
              </w:rPr>
              <w:t>ska Finansinspektionen tillställas en slutrapport enligt ESMAs anvisningar efter att det sista kvartalet har avslutats</w:t>
            </w:r>
            <w:r w:rsidR="00F672FA" w:rsidRPr="00990A33">
              <w:rPr>
                <w:sz w:val="20"/>
                <w:szCs w:val="20"/>
                <w:lang w:val="sv-FI"/>
              </w:rPr>
              <w:t xml:space="preserve">. </w:t>
            </w:r>
            <w:r>
              <w:rPr>
                <w:sz w:val="20"/>
                <w:szCs w:val="20"/>
                <w:lang w:val="sv-FI"/>
              </w:rPr>
              <w:t>I fall verksamheten har avslutats före den första rapporteringstidpunkten, behöver ovannämnda slutrapport inte tillställas Finansinspektionen</w:t>
            </w:r>
            <w:r w:rsidR="00F672FA" w:rsidRPr="00990A33">
              <w:rPr>
                <w:sz w:val="20"/>
                <w:szCs w:val="20"/>
                <w:lang w:val="sv-FI"/>
              </w:rPr>
              <w:t xml:space="preserve">. </w:t>
            </w:r>
          </w:p>
          <w:p w:rsidR="00F672FA" w:rsidRPr="00990A33" w:rsidRDefault="00F672FA" w:rsidP="008F0C5E">
            <w:pPr>
              <w:rPr>
                <w:sz w:val="20"/>
                <w:szCs w:val="20"/>
                <w:lang w:val="sv-FI"/>
              </w:rPr>
            </w:pPr>
          </w:p>
          <w:p w:rsidR="00F672FA" w:rsidRPr="00990A33" w:rsidRDefault="002A233A" w:rsidP="008F0C5E">
            <w:pPr>
              <w:rPr>
                <w:sz w:val="20"/>
                <w:szCs w:val="20"/>
                <w:lang w:val="sv-FI"/>
              </w:rPr>
            </w:pPr>
            <w:r w:rsidRPr="002A233A">
              <w:rPr>
                <w:sz w:val="20"/>
                <w:szCs w:val="20"/>
                <w:lang w:val="sv-FI"/>
              </w:rPr>
              <w:t xml:space="preserve">Anmälningsblanketten av rapporteringsskyldigheten ska alltid uppdateras i samband med sådana ändringar som påverkar förvaltarens eller fondens rapporteringsskyldigheter. </w:t>
            </w:r>
            <w:r>
              <w:rPr>
                <w:sz w:val="20"/>
                <w:szCs w:val="20"/>
                <w:lang w:val="sv-FI"/>
              </w:rPr>
              <w:t>V</w:t>
            </w:r>
            <w:r w:rsidRPr="002A233A">
              <w:rPr>
                <w:sz w:val="20"/>
                <w:szCs w:val="20"/>
                <w:lang w:val="sv-FI"/>
              </w:rPr>
              <w:t xml:space="preserve">änligen </w:t>
            </w:r>
            <w:r>
              <w:rPr>
                <w:sz w:val="20"/>
                <w:szCs w:val="20"/>
                <w:lang w:val="sv-FI"/>
              </w:rPr>
              <w:t xml:space="preserve">sänd </w:t>
            </w:r>
            <w:r w:rsidRPr="002A233A">
              <w:rPr>
                <w:sz w:val="20"/>
                <w:szCs w:val="20"/>
                <w:lang w:val="sv-FI"/>
              </w:rPr>
              <w:t>blanketten direkt till adressen</w:t>
            </w:r>
            <w:r w:rsidR="0016174C" w:rsidRPr="00990A33">
              <w:rPr>
                <w:sz w:val="20"/>
                <w:szCs w:val="20"/>
                <w:lang w:val="sv-FI"/>
              </w:rPr>
              <w:t xml:space="preserve"> </w:t>
            </w:r>
            <w:hyperlink r:id="rId11" w:history="1">
              <w:r w:rsidR="0016174C" w:rsidRPr="00990A33">
                <w:rPr>
                  <w:rStyle w:val="Hyperlink"/>
                  <w:sz w:val="20"/>
                  <w:szCs w:val="20"/>
                  <w:lang w:val="sv-FI"/>
                </w:rPr>
                <w:t>AIFMReportingHelpdesk@fiva.fi</w:t>
              </w:r>
            </w:hyperlink>
          </w:p>
          <w:p w:rsidR="00F672FA" w:rsidRPr="00990A33" w:rsidRDefault="00F672FA" w:rsidP="008F0C5E">
            <w:pPr>
              <w:rPr>
                <w:lang w:val="sv-FI"/>
              </w:rPr>
            </w:pPr>
          </w:p>
          <w:p w:rsidR="00C271D0" w:rsidRPr="00990A33" w:rsidRDefault="00680C51" w:rsidP="008F0C5E">
            <w:pPr>
              <w:rPr>
                <w:sz w:val="20"/>
                <w:szCs w:val="20"/>
                <w:lang w:val="sv-FI"/>
              </w:rPr>
            </w:pPr>
            <w:r>
              <w:rPr>
                <w:sz w:val="20"/>
                <w:szCs w:val="20"/>
                <w:lang w:val="sv-FI"/>
              </w:rPr>
              <w:t>N</w:t>
            </w:r>
            <w:r w:rsidRPr="002A233A">
              <w:rPr>
                <w:sz w:val="20"/>
                <w:szCs w:val="20"/>
                <w:lang w:val="sv-FI"/>
              </w:rPr>
              <w:t xml:space="preserve">är förvaltaren byts ut </w:t>
            </w:r>
            <w:r w:rsidR="002A233A" w:rsidRPr="002A233A">
              <w:rPr>
                <w:sz w:val="20"/>
                <w:szCs w:val="20"/>
                <w:lang w:val="sv-FI"/>
              </w:rPr>
              <w:t xml:space="preserve">tar den nya förvaltaren hand om rapporteringen </w:t>
            </w:r>
            <w:r>
              <w:rPr>
                <w:sz w:val="20"/>
                <w:szCs w:val="20"/>
                <w:lang w:val="sv-FI"/>
              </w:rPr>
              <w:t xml:space="preserve">för fondens del </w:t>
            </w:r>
            <w:r w:rsidR="002A233A">
              <w:rPr>
                <w:sz w:val="20"/>
                <w:szCs w:val="20"/>
                <w:lang w:val="sv-FI"/>
              </w:rPr>
              <w:t xml:space="preserve">omedelbart efter att förvaltaren har bytts ut i enlighet med </w:t>
            </w:r>
            <w:r w:rsidR="009D3419" w:rsidRPr="00990A33">
              <w:rPr>
                <w:sz w:val="20"/>
                <w:szCs w:val="20"/>
                <w:lang w:val="sv-FI"/>
              </w:rPr>
              <w:t>ESMA</w:t>
            </w:r>
            <w:r w:rsidR="002A233A">
              <w:rPr>
                <w:sz w:val="20"/>
                <w:szCs w:val="20"/>
                <w:lang w:val="sv-FI"/>
              </w:rPr>
              <w:t>s anvisningar</w:t>
            </w:r>
            <w:r w:rsidR="00C271D0" w:rsidRPr="00990A33">
              <w:rPr>
                <w:sz w:val="20"/>
                <w:szCs w:val="20"/>
                <w:lang w:val="sv-FI"/>
              </w:rPr>
              <w:t>.</w:t>
            </w:r>
          </w:p>
          <w:p w:rsidR="00F672FA" w:rsidRPr="00990A33" w:rsidRDefault="00F672FA" w:rsidP="008F0C5E">
            <w:pPr>
              <w:rPr>
                <w:lang w:val="sv-FI"/>
              </w:rPr>
            </w:pPr>
          </w:p>
        </w:tc>
      </w:tr>
      <w:tr w:rsidR="002D35F9" w:rsidRPr="00645339" w:rsidTr="004019D5">
        <w:tc>
          <w:tcPr>
            <w:tcW w:w="9827" w:type="dxa"/>
            <w:gridSpan w:val="2"/>
          </w:tcPr>
          <w:p w:rsidR="002D35F9" w:rsidRPr="00990A33" w:rsidRDefault="002A233A" w:rsidP="002D35F9">
            <w:pPr>
              <w:rPr>
                <w:lang w:val="sv-FI"/>
              </w:rPr>
            </w:pPr>
            <w:r>
              <w:rPr>
                <w:lang w:val="sv-FI"/>
              </w:rPr>
              <w:lastRenderedPageBreak/>
              <w:t>Jag försäkrar att bolaget inte längre bedriver verksamhet i enlighet med registreringen</w:t>
            </w:r>
            <w:r w:rsidR="002D35F9" w:rsidRPr="00990A33">
              <w:rPr>
                <w:lang w:val="sv-FI"/>
              </w:rPr>
              <w:t>.</w:t>
            </w:r>
          </w:p>
          <w:p w:rsidR="002D35F9" w:rsidRPr="00990A33" w:rsidRDefault="002D35F9" w:rsidP="008F0C5E">
            <w:pPr>
              <w:rPr>
                <w:lang w:val="sv-FI"/>
              </w:rPr>
            </w:pPr>
          </w:p>
        </w:tc>
      </w:tr>
      <w:tr w:rsidR="00F672FA" w:rsidRPr="00645339" w:rsidTr="00144051">
        <w:tc>
          <w:tcPr>
            <w:tcW w:w="4913" w:type="dxa"/>
          </w:tcPr>
          <w:p w:rsidR="00F672FA" w:rsidRPr="00990A33" w:rsidRDefault="002A233A" w:rsidP="008F0C5E">
            <w:pPr>
              <w:rPr>
                <w:lang w:val="sv-FI"/>
              </w:rPr>
            </w:pPr>
            <w:r>
              <w:rPr>
                <w:lang w:val="sv-FI"/>
              </w:rPr>
              <w:t xml:space="preserve">Ort och datum </w:t>
            </w:r>
          </w:p>
          <w:p w:rsidR="00F672FA" w:rsidRPr="00990A33" w:rsidRDefault="00F672FA" w:rsidP="008F0C5E">
            <w:pPr>
              <w:rPr>
                <w:lang w:val="sv-FI"/>
              </w:rPr>
            </w:pPr>
          </w:p>
          <w:sdt>
            <w:sdtPr>
              <w:rPr>
                <w:lang w:val="sv-FI"/>
              </w:rPr>
              <w:id w:val="-390579265"/>
              <w:placeholder>
                <w:docPart w:val="DefaultPlaceholder_1081868574"/>
              </w:placeholder>
              <w:showingPlcHdr/>
            </w:sdtPr>
            <w:sdtEndPr/>
            <w:sdtContent>
              <w:p w:rsidR="00F672FA" w:rsidRPr="00990A33" w:rsidRDefault="0045081C" w:rsidP="008F0C5E">
                <w:pPr>
                  <w:rPr>
                    <w:lang w:val="sv-FI"/>
                  </w:rPr>
                </w:pPr>
                <w:r w:rsidRPr="00990A33">
                  <w:rPr>
                    <w:rStyle w:val="PlaceholderText"/>
                    <w:lang w:val="sv-FI"/>
                  </w:rPr>
                  <w:t>Click here to enter text.</w:t>
                </w:r>
              </w:p>
            </w:sdtContent>
          </w:sdt>
          <w:p w:rsidR="00F672FA" w:rsidRPr="00990A33" w:rsidRDefault="00F672FA" w:rsidP="008F0C5E">
            <w:pPr>
              <w:rPr>
                <w:lang w:val="sv-FI"/>
              </w:rPr>
            </w:pPr>
          </w:p>
        </w:tc>
        <w:tc>
          <w:tcPr>
            <w:tcW w:w="4914" w:type="dxa"/>
          </w:tcPr>
          <w:p w:rsidR="002A233A" w:rsidRDefault="002A233A" w:rsidP="002A233A">
            <w:pPr>
              <w:rPr>
                <w:lang w:val="sv-FI"/>
              </w:rPr>
            </w:pPr>
            <w:r>
              <w:rPr>
                <w:lang w:val="sv-FI"/>
              </w:rPr>
              <w:t>Namnteckning</w:t>
            </w:r>
            <w:r w:rsidR="00680C51">
              <w:rPr>
                <w:lang w:val="sv-FI"/>
              </w:rPr>
              <w:t xml:space="preserve"> och</w:t>
            </w:r>
            <w:r>
              <w:rPr>
                <w:lang w:val="sv-FI"/>
              </w:rPr>
              <w:t xml:space="preserve"> namnförtydligande </w:t>
            </w:r>
          </w:p>
          <w:p w:rsidR="00680C51" w:rsidRPr="00B97DFF" w:rsidRDefault="00680C51" w:rsidP="002A233A">
            <w:pPr>
              <w:rPr>
                <w:lang w:val="sv-FI"/>
              </w:rPr>
            </w:pPr>
          </w:p>
          <w:sdt>
            <w:sdtPr>
              <w:rPr>
                <w:lang w:val="sv-FI"/>
              </w:rPr>
              <w:id w:val="1877894416"/>
              <w:placeholder>
                <w:docPart w:val="DefaultPlaceholder_1081868574"/>
              </w:placeholder>
              <w:showingPlcHdr/>
            </w:sdtPr>
            <w:sdtEndPr/>
            <w:sdtContent>
              <w:p w:rsidR="0045081C" w:rsidRPr="00990A33" w:rsidRDefault="0045081C" w:rsidP="008F0C5E">
                <w:pPr>
                  <w:rPr>
                    <w:lang w:val="sv-FI"/>
                  </w:rPr>
                </w:pPr>
                <w:r w:rsidRPr="00990A33">
                  <w:rPr>
                    <w:rStyle w:val="PlaceholderText"/>
                    <w:lang w:val="sv-FI"/>
                  </w:rPr>
                  <w:t>Click here to enter text.</w:t>
                </w:r>
              </w:p>
            </w:sdtContent>
          </w:sdt>
        </w:tc>
      </w:tr>
      <w:tr w:rsidR="005E662C" w:rsidRPr="00645339" w:rsidTr="00151BB6">
        <w:tc>
          <w:tcPr>
            <w:tcW w:w="9827" w:type="dxa"/>
            <w:gridSpan w:val="2"/>
          </w:tcPr>
          <w:p w:rsidR="005E662C" w:rsidRPr="00990A33" w:rsidRDefault="002A233A" w:rsidP="002A233A">
            <w:pPr>
              <w:rPr>
                <w:lang w:val="sv-FI"/>
              </w:rPr>
            </w:pPr>
            <w:r>
              <w:rPr>
                <w:lang w:val="sv-FI"/>
              </w:rPr>
              <w:t>Bilaga</w:t>
            </w:r>
            <w:r w:rsidR="00367AD8" w:rsidRPr="00990A33">
              <w:rPr>
                <w:lang w:val="sv-FI"/>
              </w:rPr>
              <w:t>:</w:t>
            </w:r>
            <w:r w:rsidR="005E662C" w:rsidRPr="00990A33">
              <w:rPr>
                <w:lang w:val="sv-FI"/>
              </w:rPr>
              <w:t xml:space="preserve"> </w:t>
            </w:r>
            <w:r>
              <w:rPr>
                <w:lang w:val="sv-FI"/>
              </w:rPr>
              <w:t xml:space="preserve">blankett för anmälan av rapporteringsskyldigheten </w:t>
            </w:r>
          </w:p>
        </w:tc>
      </w:tr>
    </w:tbl>
    <w:p w:rsidR="00F672FA" w:rsidRPr="00990A33" w:rsidRDefault="00F672FA" w:rsidP="008F0C5E">
      <w:pPr>
        <w:rPr>
          <w:lang w:val="sv-FI"/>
        </w:rPr>
      </w:pPr>
    </w:p>
    <w:sectPr w:rsidR="00F672FA" w:rsidRPr="00990A33" w:rsidSect="002D35F9">
      <w:headerReference w:type="default" r:id="rId12"/>
      <w:headerReference w:type="first" r:id="rId13"/>
      <w:pgSz w:w="11906" w:h="16838" w:code="9"/>
      <w:pgMar w:top="567" w:right="850" w:bottom="1984" w:left="1219" w:header="283"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2FA" w:rsidRDefault="00F672FA" w:rsidP="00252E2C">
      <w:r>
        <w:separator/>
      </w:r>
    </w:p>
  </w:endnote>
  <w:endnote w:type="continuationSeparator" w:id="0">
    <w:p w:rsidR="00F672FA" w:rsidRDefault="00F672FA"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2FA" w:rsidRDefault="00F672FA" w:rsidP="00252E2C">
      <w:r>
        <w:separator/>
      </w:r>
    </w:p>
  </w:footnote>
  <w:footnote w:type="continuationSeparator" w:id="0">
    <w:p w:rsidR="00F672FA" w:rsidRDefault="00F672FA" w:rsidP="00252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tc>
        <w:tcPr>
          <w:tcW w:w="2155" w:type="dxa"/>
        </w:tcPr>
        <w:p w:rsidR="002D35F9" w:rsidRPr="000C3E7C" w:rsidRDefault="002D35F9">
          <w:pPr>
            <w:pStyle w:val="Header"/>
            <w:spacing w:line="238" w:lineRule="exact"/>
            <w:rPr>
              <w:b/>
              <w:noProof/>
              <w:sz w:val="20"/>
              <w:szCs w:val="20"/>
            </w:rPr>
          </w:pPr>
        </w:p>
      </w:tc>
      <w:tc>
        <w:tcPr>
          <w:tcW w:w="1304" w:type="dxa"/>
        </w:tcPr>
        <w:p w:rsidR="002D35F9" w:rsidRPr="00090698" w:rsidRDefault="002D35F9">
          <w:pPr>
            <w:pStyle w:val="Header"/>
            <w:spacing w:line="238" w:lineRule="exact"/>
            <w:rPr>
              <w:noProof/>
              <w:sz w:val="20"/>
              <w:szCs w:val="20"/>
            </w:rPr>
          </w:pPr>
        </w:p>
      </w:tc>
      <w:tc>
        <w:tcPr>
          <w:tcW w:w="1072" w:type="dxa"/>
        </w:tcPr>
        <w:p w:rsidR="002D35F9" w:rsidRPr="000C3E7C" w:rsidRDefault="002D35F9" w:rsidP="0084737C">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645339">
            <w:rPr>
              <w:noProof/>
              <w:sz w:val="20"/>
              <w:szCs w:val="20"/>
            </w:rPr>
            <w:t>2</w:t>
          </w:r>
          <w:r>
            <w:rPr>
              <w:noProof/>
              <w:sz w:val="20"/>
              <w:szCs w:val="20"/>
            </w:rPr>
            <w:fldChar w:fldCharType="end"/>
          </w:r>
          <w:r>
            <w:rPr>
              <w:noProof/>
              <w:sz w:val="20"/>
              <w:szCs w:val="20"/>
            </w:rPr>
            <w:t xml:space="preserve"> (</w:t>
          </w:r>
          <w:r>
            <w:rPr>
              <w:noProof/>
              <w:sz w:val="20"/>
              <w:szCs w:val="20"/>
            </w:rPr>
            <w:fldChar w:fldCharType="begin"/>
          </w:r>
          <w:r>
            <w:rPr>
              <w:noProof/>
              <w:sz w:val="20"/>
              <w:szCs w:val="20"/>
            </w:rPr>
            <w:instrText xml:space="preserve"> NUMPAGES  \* MERGEFORMAT </w:instrText>
          </w:r>
          <w:r>
            <w:rPr>
              <w:noProof/>
              <w:sz w:val="20"/>
              <w:szCs w:val="20"/>
            </w:rPr>
            <w:fldChar w:fldCharType="separate"/>
          </w:r>
          <w:r w:rsidR="00645339">
            <w:rPr>
              <w:noProof/>
              <w:sz w:val="20"/>
              <w:szCs w:val="20"/>
            </w:rPr>
            <w:t>2</w:t>
          </w:r>
          <w:r>
            <w:rPr>
              <w:noProof/>
              <w:sz w:val="20"/>
              <w:szCs w:val="20"/>
            </w:rPr>
            <w:fldChar w:fldCharType="end"/>
          </w:r>
          <w:r>
            <w:rPr>
              <w:noProof/>
              <w:sz w:val="20"/>
              <w:szCs w:val="20"/>
            </w:rPr>
            <w:t>)</w:t>
          </w:r>
        </w:p>
      </w:tc>
    </w:tr>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tc>
        <w:tcPr>
          <w:tcW w:w="2155" w:type="dxa"/>
        </w:tcPr>
        <w:p w:rsidR="002D35F9" w:rsidRPr="000C3E7C" w:rsidRDefault="002D35F9">
          <w:pPr>
            <w:pStyle w:val="Header"/>
            <w:spacing w:line="238" w:lineRule="exact"/>
            <w:rPr>
              <w:noProof/>
              <w:sz w:val="20"/>
              <w:szCs w:val="20"/>
            </w:rPr>
          </w:pPr>
        </w:p>
      </w:tc>
      <w:tc>
        <w:tcPr>
          <w:tcW w:w="1304" w:type="dxa"/>
        </w:tcPr>
        <w:p w:rsidR="002D35F9" w:rsidRPr="000C3E7C" w:rsidRDefault="002D35F9">
          <w:pPr>
            <w:pStyle w:val="Header"/>
            <w:spacing w:line="238" w:lineRule="exact"/>
            <w:rPr>
              <w:noProof/>
              <w:sz w:val="20"/>
              <w:szCs w:val="20"/>
            </w:rPr>
          </w:pPr>
        </w:p>
      </w:tc>
      <w:tc>
        <w:tcPr>
          <w:tcW w:w="1072" w:type="dxa"/>
        </w:tcPr>
        <w:p w:rsidR="002D35F9" w:rsidRPr="000C3E7C" w:rsidRDefault="002D35F9">
          <w:pPr>
            <w:pStyle w:val="Header"/>
            <w:spacing w:line="238" w:lineRule="exact"/>
            <w:rPr>
              <w:noProof/>
              <w:sz w:val="20"/>
              <w:szCs w:val="20"/>
            </w:rPr>
          </w:pPr>
        </w:p>
      </w:tc>
    </w:tr>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sdt>
        <w:sdtPr>
          <w:rPr>
            <w:noProof/>
            <w:sz w:val="20"/>
            <w:szCs w:val="20"/>
          </w:rPr>
          <w:tag w:val="ddate"/>
          <w:id w:val="907503007"/>
          <w:placeholder>
            <w:docPart w:val="709BDE9AF162451481196C55C8158693"/>
          </w:placeholder>
          <w:showingPlcHdr/>
          <w:dataBinding w:xpath="/Kameleon[1]/Date[1]" w:storeItemID="{B15C2D69-D6AE-40F5-B67B-93B120B67A65}"/>
          <w:date w:fullDate="2016-06-07T00:00:00Z">
            <w:dateFormat w:val="d.M.yyyy"/>
            <w:lid w:val="fi-FI"/>
            <w:storeMappedDataAs w:val="dateTime"/>
            <w:calendar w:val="gregorian"/>
          </w:date>
        </w:sdtPr>
        <w:sdtEndPr/>
        <w:sdtContent>
          <w:tc>
            <w:tcPr>
              <w:tcW w:w="2155" w:type="dxa"/>
            </w:tcPr>
            <w:p w:rsidR="002D35F9" w:rsidRPr="000C3E7C" w:rsidRDefault="001B0F36">
              <w:pPr>
                <w:pStyle w:val="Header"/>
                <w:spacing w:line="238" w:lineRule="exact"/>
                <w:rPr>
                  <w:noProof/>
                  <w:sz w:val="20"/>
                  <w:szCs w:val="20"/>
                </w:rPr>
              </w:pPr>
              <w:r w:rsidRPr="00CE36C0">
                <w:rPr>
                  <w:rStyle w:val="PlaceholderText"/>
                </w:rPr>
                <w:t xml:space="preserve"> </w:t>
              </w:r>
            </w:p>
          </w:tc>
        </w:sdtContent>
      </w:sdt>
      <w:tc>
        <w:tcPr>
          <w:tcW w:w="2381" w:type="dxa"/>
          <w:gridSpan w:val="2"/>
        </w:tcPr>
        <w:p w:rsidR="002D35F9" w:rsidRPr="000C3E7C" w:rsidRDefault="002D35F9">
          <w:pPr>
            <w:pStyle w:val="Header"/>
            <w:spacing w:line="238" w:lineRule="exact"/>
            <w:rPr>
              <w:noProof/>
              <w:sz w:val="20"/>
              <w:szCs w:val="20"/>
            </w:rPr>
          </w:pPr>
        </w:p>
      </w:tc>
    </w:tr>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tc>
        <w:tcPr>
          <w:tcW w:w="2155" w:type="dxa"/>
        </w:tcPr>
        <w:p w:rsidR="002D35F9" w:rsidRPr="000C3E7C" w:rsidRDefault="002D35F9">
          <w:pPr>
            <w:pStyle w:val="Header"/>
            <w:spacing w:line="238" w:lineRule="exact"/>
            <w:rPr>
              <w:noProof/>
              <w:sz w:val="20"/>
              <w:szCs w:val="20"/>
            </w:rPr>
          </w:pPr>
        </w:p>
      </w:tc>
      <w:tc>
        <w:tcPr>
          <w:tcW w:w="2381" w:type="dxa"/>
          <w:gridSpan w:val="2"/>
        </w:tcPr>
        <w:p w:rsidR="002D35F9" w:rsidRPr="000C3E7C" w:rsidRDefault="002D35F9" w:rsidP="00960A11">
          <w:pPr>
            <w:pStyle w:val="Header"/>
            <w:spacing w:line="238" w:lineRule="exact"/>
            <w:rPr>
              <w:noProof/>
              <w:sz w:val="20"/>
              <w:szCs w:val="20"/>
            </w:rPr>
          </w:pPr>
        </w:p>
      </w:tc>
    </w:tr>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tc>
        <w:tcPr>
          <w:tcW w:w="2155" w:type="dxa"/>
        </w:tcPr>
        <w:p w:rsidR="002D35F9" w:rsidRPr="000C3E7C" w:rsidRDefault="002D35F9">
          <w:pPr>
            <w:pStyle w:val="Header"/>
            <w:spacing w:line="238" w:lineRule="exact"/>
            <w:rPr>
              <w:noProof/>
              <w:sz w:val="20"/>
              <w:szCs w:val="20"/>
            </w:rPr>
          </w:pPr>
        </w:p>
      </w:tc>
      <w:tc>
        <w:tcPr>
          <w:tcW w:w="2381" w:type="dxa"/>
          <w:gridSpan w:val="2"/>
        </w:tcPr>
        <w:p w:rsidR="002D35F9" w:rsidRPr="000C3E7C" w:rsidRDefault="002D35F9">
          <w:pPr>
            <w:pStyle w:val="Header"/>
            <w:spacing w:line="238" w:lineRule="exact"/>
            <w:rPr>
              <w:noProof/>
              <w:sz w:val="20"/>
              <w:szCs w:val="20"/>
            </w:rPr>
          </w:pPr>
        </w:p>
      </w:tc>
    </w:tr>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tc>
        <w:tcPr>
          <w:tcW w:w="2155" w:type="dxa"/>
        </w:tcPr>
        <w:p w:rsidR="002D35F9" w:rsidRPr="000C3E7C" w:rsidRDefault="002D35F9" w:rsidP="009424C2">
          <w:pPr>
            <w:pStyle w:val="Header"/>
            <w:spacing w:line="238" w:lineRule="exact"/>
            <w:rPr>
              <w:noProof/>
              <w:sz w:val="20"/>
              <w:szCs w:val="20"/>
            </w:rPr>
          </w:pPr>
        </w:p>
      </w:tc>
      <w:tc>
        <w:tcPr>
          <w:tcW w:w="2381" w:type="dxa"/>
          <w:gridSpan w:val="2"/>
        </w:tcPr>
        <w:p w:rsidR="002D35F9" w:rsidRPr="000C3E7C" w:rsidRDefault="002D35F9">
          <w:pPr>
            <w:pStyle w:val="Header"/>
            <w:spacing w:line="238" w:lineRule="exact"/>
            <w:rPr>
              <w:noProof/>
              <w:sz w:val="20"/>
              <w:szCs w:val="20"/>
            </w:rPr>
          </w:pPr>
        </w:p>
      </w:tc>
    </w:tr>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tc>
        <w:tcPr>
          <w:tcW w:w="2155" w:type="dxa"/>
        </w:tcPr>
        <w:p w:rsidR="002D35F9" w:rsidRPr="000C3E7C" w:rsidRDefault="002D35F9">
          <w:pPr>
            <w:pStyle w:val="Header"/>
            <w:spacing w:line="238" w:lineRule="exact"/>
            <w:rPr>
              <w:b/>
              <w:noProof/>
              <w:sz w:val="20"/>
              <w:szCs w:val="20"/>
            </w:rPr>
          </w:pPr>
        </w:p>
      </w:tc>
      <w:tc>
        <w:tcPr>
          <w:tcW w:w="2381" w:type="dxa"/>
          <w:gridSpan w:val="2"/>
        </w:tcPr>
        <w:p w:rsidR="002D35F9" w:rsidRPr="000C3E7C" w:rsidRDefault="002D35F9">
          <w:pPr>
            <w:pStyle w:val="Header"/>
            <w:spacing w:line="238" w:lineRule="exact"/>
            <w:rPr>
              <w:noProof/>
              <w:sz w:val="20"/>
              <w:szCs w:val="20"/>
            </w:rPr>
          </w:pPr>
        </w:p>
      </w:tc>
    </w:tr>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tc>
        <w:tcPr>
          <w:tcW w:w="2155" w:type="dxa"/>
        </w:tcPr>
        <w:p w:rsidR="002D35F9" w:rsidRPr="000C3E7C" w:rsidRDefault="002D35F9">
          <w:pPr>
            <w:pStyle w:val="Header"/>
            <w:spacing w:line="238" w:lineRule="exact"/>
            <w:rPr>
              <w:b/>
              <w:noProof/>
              <w:sz w:val="20"/>
              <w:szCs w:val="20"/>
            </w:rPr>
          </w:pPr>
        </w:p>
      </w:tc>
      <w:tc>
        <w:tcPr>
          <w:tcW w:w="2381" w:type="dxa"/>
          <w:gridSpan w:val="2"/>
        </w:tcPr>
        <w:p w:rsidR="002D35F9" w:rsidRPr="000C3E7C" w:rsidRDefault="002D35F9">
          <w:pPr>
            <w:pStyle w:val="Header"/>
            <w:spacing w:line="238" w:lineRule="exact"/>
            <w:rPr>
              <w:noProof/>
              <w:sz w:val="20"/>
              <w:szCs w:val="20"/>
            </w:rPr>
          </w:pPr>
        </w:p>
      </w:tc>
    </w:tr>
  </w:tbl>
  <w:p w:rsidR="002D35F9" w:rsidRDefault="002D35F9" w:rsidP="009A7CC8">
    <w:pPr>
      <w:pStyle w:val="Header"/>
      <w:spacing w:line="20" w:lineRule="exact"/>
      <w:rPr>
        <w:noProof/>
        <w:sz w:val="2"/>
        <w:szCs w:val="2"/>
      </w:rPr>
    </w:pPr>
  </w:p>
  <w:p w:rsidR="002D35F9" w:rsidRPr="00052486" w:rsidRDefault="002D35F9" w:rsidP="00052486">
    <w:pPr>
      <w:pStyle w:val="Header"/>
      <w:rPr>
        <w:noProof/>
        <w:sz w:val="2"/>
        <w:szCs w:val="2"/>
      </w:rPr>
    </w:pPr>
    <w:r w:rsidRPr="002D35F9">
      <w:rPr>
        <w:noProof/>
        <w:sz w:val="2"/>
        <w:szCs w:val="2"/>
      </w:rPr>
      <w:drawing>
        <wp:anchor distT="0" distB="0" distL="114300" distR="114300" simplePos="0" relativeHeight="251665408" behindDoc="0" locked="0" layoutInCell="1" allowOverlap="1" wp14:anchorId="0B95D37E" wp14:editId="0DDF3E33">
          <wp:simplePos x="0" y="0"/>
          <wp:positionH relativeFrom="page">
            <wp:posOffset>179705</wp:posOffset>
          </wp:positionH>
          <wp:positionV relativeFrom="page">
            <wp:posOffset>179705</wp:posOffset>
          </wp:positionV>
          <wp:extent cx="3916680" cy="792480"/>
          <wp:effectExtent l="0" t="0" r="7620" b="7620"/>
          <wp:wrapNone/>
          <wp:docPr id="3" name="Logo"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6680" cy="79248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tc>
        <w:tcPr>
          <w:tcW w:w="2155" w:type="dxa"/>
        </w:tcPr>
        <w:p w:rsidR="002D35F9" w:rsidRPr="000C3E7C" w:rsidRDefault="002D35F9">
          <w:pPr>
            <w:pStyle w:val="Header"/>
            <w:spacing w:line="238" w:lineRule="exact"/>
            <w:rPr>
              <w:b/>
              <w:noProof/>
              <w:sz w:val="20"/>
              <w:szCs w:val="20"/>
            </w:rPr>
          </w:pPr>
        </w:p>
      </w:tc>
      <w:tc>
        <w:tcPr>
          <w:tcW w:w="1304" w:type="dxa"/>
        </w:tcPr>
        <w:p w:rsidR="002D35F9" w:rsidRPr="00090698" w:rsidRDefault="002D35F9">
          <w:pPr>
            <w:pStyle w:val="Header"/>
            <w:spacing w:line="238" w:lineRule="exact"/>
            <w:rPr>
              <w:noProof/>
              <w:sz w:val="20"/>
              <w:szCs w:val="20"/>
            </w:rPr>
          </w:pPr>
        </w:p>
      </w:tc>
      <w:bookmarkStart w:id="0" w:name="dfieldpages"/>
      <w:bookmarkEnd w:id="0"/>
      <w:tc>
        <w:tcPr>
          <w:tcW w:w="1072" w:type="dxa"/>
        </w:tcPr>
        <w:p w:rsidR="002D35F9" w:rsidRPr="000C3E7C" w:rsidRDefault="002D35F9" w:rsidP="0084737C">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645339">
            <w:rPr>
              <w:noProof/>
              <w:sz w:val="20"/>
              <w:szCs w:val="20"/>
            </w:rPr>
            <w:t>1</w:t>
          </w:r>
          <w:r>
            <w:rPr>
              <w:noProof/>
              <w:sz w:val="20"/>
              <w:szCs w:val="20"/>
            </w:rPr>
            <w:fldChar w:fldCharType="end"/>
          </w:r>
          <w:r>
            <w:rPr>
              <w:noProof/>
              <w:sz w:val="20"/>
              <w:szCs w:val="20"/>
            </w:rPr>
            <w:t xml:space="preserve"> (</w:t>
          </w:r>
          <w:r>
            <w:rPr>
              <w:noProof/>
              <w:sz w:val="20"/>
              <w:szCs w:val="20"/>
            </w:rPr>
            <w:fldChar w:fldCharType="begin"/>
          </w:r>
          <w:r>
            <w:rPr>
              <w:noProof/>
              <w:sz w:val="20"/>
              <w:szCs w:val="20"/>
            </w:rPr>
            <w:instrText xml:space="preserve"> NUMPAGES  \* MERGEFORMAT </w:instrText>
          </w:r>
          <w:r>
            <w:rPr>
              <w:noProof/>
              <w:sz w:val="20"/>
              <w:szCs w:val="20"/>
            </w:rPr>
            <w:fldChar w:fldCharType="separate"/>
          </w:r>
          <w:r w:rsidR="00645339">
            <w:rPr>
              <w:noProof/>
              <w:sz w:val="20"/>
              <w:szCs w:val="20"/>
            </w:rPr>
            <w:t>2</w:t>
          </w:r>
          <w:r>
            <w:rPr>
              <w:noProof/>
              <w:sz w:val="20"/>
              <w:szCs w:val="20"/>
            </w:rPr>
            <w:fldChar w:fldCharType="end"/>
          </w:r>
          <w:r>
            <w:rPr>
              <w:noProof/>
              <w:sz w:val="20"/>
              <w:szCs w:val="20"/>
            </w:rPr>
            <w:t>)</w:t>
          </w:r>
        </w:p>
      </w:tc>
    </w:tr>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tc>
        <w:tcPr>
          <w:tcW w:w="2155" w:type="dxa"/>
        </w:tcPr>
        <w:p w:rsidR="002D35F9" w:rsidRPr="000C3E7C" w:rsidRDefault="002D35F9">
          <w:pPr>
            <w:pStyle w:val="Header"/>
            <w:spacing w:line="238" w:lineRule="exact"/>
            <w:rPr>
              <w:noProof/>
              <w:sz w:val="20"/>
              <w:szCs w:val="20"/>
            </w:rPr>
          </w:pPr>
        </w:p>
      </w:tc>
      <w:tc>
        <w:tcPr>
          <w:tcW w:w="1304" w:type="dxa"/>
        </w:tcPr>
        <w:p w:rsidR="002D35F9" w:rsidRPr="000C3E7C" w:rsidRDefault="002D35F9">
          <w:pPr>
            <w:pStyle w:val="Header"/>
            <w:spacing w:line="238" w:lineRule="exact"/>
            <w:rPr>
              <w:noProof/>
              <w:sz w:val="20"/>
              <w:szCs w:val="20"/>
            </w:rPr>
          </w:pPr>
        </w:p>
      </w:tc>
      <w:tc>
        <w:tcPr>
          <w:tcW w:w="1072" w:type="dxa"/>
        </w:tcPr>
        <w:p w:rsidR="002D35F9" w:rsidRPr="000C3E7C" w:rsidRDefault="002D35F9">
          <w:pPr>
            <w:pStyle w:val="Header"/>
            <w:spacing w:line="238" w:lineRule="exact"/>
            <w:rPr>
              <w:noProof/>
              <w:sz w:val="20"/>
              <w:szCs w:val="20"/>
            </w:rPr>
          </w:pPr>
        </w:p>
      </w:tc>
    </w:tr>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bookmarkStart w:id="1" w:name="ddate" w:displacedByCustomXml="next"/>
      <w:bookmarkEnd w:id="1" w:displacedByCustomXml="next"/>
      <w:sdt>
        <w:sdtPr>
          <w:rPr>
            <w:noProof/>
            <w:sz w:val="20"/>
            <w:szCs w:val="20"/>
          </w:rPr>
          <w:tag w:val="ddate"/>
          <w:id w:val="-1676640096"/>
          <w:placeholder>
            <w:docPart w:val="7F7A40BE83FE4F2C95B2AFA6639CDD15"/>
          </w:placeholder>
          <w:showingPlcHdr/>
          <w:dataBinding w:xpath="/Kameleon[1]/Date[1]" w:storeItemID="{B15C2D69-D6AE-40F5-B67B-93B120B67A65}"/>
          <w:date w:fullDate="2016-06-07T00:00:00Z">
            <w:dateFormat w:val="d.M.yyyy"/>
            <w:lid w:val="fi-FI"/>
            <w:storeMappedDataAs w:val="dateTime"/>
            <w:calendar w:val="gregorian"/>
          </w:date>
        </w:sdtPr>
        <w:sdtEndPr/>
        <w:sdtContent>
          <w:tc>
            <w:tcPr>
              <w:tcW w:w="2155" w:type="dxa"/>
            </w:tcPr>
            <w:p w:rsidR="002D35F9" w:rsidRPr="000C3E7C" w:rsidRDefault="001B0F36">
              <w:pPr>
                <w:pStyle w:val="Header"/>
                <w:spacing w:line="238" w:lineRule="exact"/>
                <w:rPr>
                  <w:noProof/>
                  <w:sz w:val="20"/>
                  <w:szCs w:val="20"/>
                </w:rPr>
              </w:pPr>
              <w:r w:rsidRPr="00CE36C0">
                <w:rPr>
                  <w:rStyle w:val="PlaceholderText"/>
                </w:rPr>
                <w:t xml:space="preserve"> </w:t>
              </w:r>
            </w:p>
          </w:tc>
        </w:sdtContent>
      </w:sdt>
      <w:tc>
        <w:tcPr>
          <w:tcW w:w="2381" w:type="dxa"/>
          <w:gridSpan w:val="2"/>
        </w:tcPr>
        <w:p w:rsidR="002D35F9" w:rsidRPr="000C3E7C" w:rsidRDefault="002D35F9">
          <w:pPr>
            <w:pStyle w:val="Header"/>
            <w:spacing w:line="238" w:lineRule="exact"/>
            <w:rPr>
              <w:noProof/>
              <w:sz w:val="20"/>
              <w:szCs w:val="20"/>
            </w:rPr>
          </w:pPr>
        </w:p>
      </w:tc>
    </w:tr>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tc>
        <w:tcPr>
          <w:tcW w:w="2155" w:type="dxa"/>
        </w:tcPr>
        <w:p w:rsidR="002D35F9" w:rsidRPr="000C3E7C" w:rsidRDefault="002D35F9">
          <w:pPr>
            <w:pStyle w:val="Header"/>
            <w:spacing w:line="238" w:lineRule="exact"/>
            <w:rPr>
              <w:noProof/>
              <w:sz w:val="20"/>
              <w:szCs w:val="20"/>
            </w:rPr>
          </w:pPr>
        </w:p>
      </w:tc>
      <w:tc>
        <w:tcPr>
          <w:tcW w:w="2381" w:type="dxa"/>
          <w:gridSpan w:val="2"/>
        </w:tcPr>
        <w:p w:rsidR="002D35F9" w:rsidRPr="000C3E7C" w:rsidRDefault="002D35F9" w:rsidP="00960A11">
          <w:pPr>
            <w:pStyle w:val="Header"/>
            <w:spacing w:line="238" w:lineRule="exact"/>
            <w:rPr>
              <w:noProof/>
              <w:sz w:val="20"/>
              <w:szCs w:val="20"/>
            </w:rPr>
          </w:pPr>
        </w:p>
      </w:tc>
    </w:tr>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tc>
        <w:tcPr>
          <w:tcW w:w="2155" w:type="dxa"/>
        </w:tcPr>
        <w:p w:rsidR="002D35F9" w:rsidRPr="000C3E7C" w:rsidRDefault="002D35F9">
          <w:pPr>
            <w:pStyle w:val="Header"/>
            <w:spacing w:line="238" w:lineRule="exact"/>
            <w:rPr>
              <w:noProof/>
              <w:sz w:val="20"/>
              <w:szCs w:val="20"/>
            </w:rPr>
          </w:pPr>
        </w:p>
      </w:tc>
      <w:tc>
        <w:tcPr>
          <w:tcW w:w="2381" w:type="dxa"/>
          <w:gridSpan w:val="2"/>
        </w:tcPr>
        <w:p w:rsidR="002D35F9" w:rsidRPr="000C3E7C" w:rsidRDefault="002D35F9">
          <w:pPr>
            <w:pStyle w:val="Header"/>
            <w:spacing w:line="238" w:lineRule="exact"/>
            <w:rPr>
              <w:noProof/>
              <w:sz w:val="20"/>
              <w:szCs w:val="20"/>
            </w:rPr>
          </w:pPr>
        </w:p>
      </w:tc>
    </w:tr>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tc>
        <w:tcPr>
          <w:tcW w:w="2155" w:type="dxa"/>
        </w:tcPr>
        <w:p w:rsidR="002D35F9" w:rsidRPr="000C3E7C" w:rsidRDefault="002D35F9" w:rsidP="009424C2">
          <w:pPr>
            <w:pStyle w:val="Header"/>
            <w:spacing w:line="238" w:lineRule="exact"/>
            <w:rPr>
              <w:noProof/>
              <w:sz w:val="20"/>
              <w:szCs w:val="20"/>
            </w:rPr>
          </w:pPr>
        </w:p>
      </w:tc>
      <w:tc>
        <w:tcPr>
          <w:tcW w:w="2381" w:type="dxa"/>
          <w:gridSpan w:val="2"/>
        </w:tcPr>
        <w:p w:rsidR="002D35F9" w:rsidRPr="000C3E7C" w:rsidRDefault="002D35F9">
          <w:pPr>
            <w:pStyle w:val="Header"/>
            <w:spacing w:line="238" w:lineRule="exact"/>
            <w:rPr>
              <w:noProof/>
              <w:sz w:val="20"/>
              <w:szCs w:val="20"/>
            </w:rPr>
          </w:pPr>
        </w:p>
      </w:tc>
    </w:tr>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tc>
        <w:tcPr>
          <w:tcW w:w="2155" w:type="dxa"/>
        </w:tcPr>
        <w:p w:rsidR="002D35F9" w:rsidRPr="000C3E7C" w:rsidRDefault="002D35F9">
          <w:pPr>
            <w:pStyle w:val="Header"/>
            <w:spacing w:line="238" w:lineRule="exact"/>
            <w:rPr>
              <w:b/>
              <w:noProof/>
              <w:sz w:val="20"/>
              <w:szCs w:val="20"/>
            </w:rPr>
          </w:pPr>
        </w:p>
      </w:tc>
      <w:tc>
        <w:tcPr>
          <w:tcW w:w="2381" w:type="dxa"/>
          <w:gridSpan w:val="2"/>
        </w:tcPr>
        <w:p w:rsidR="002D35F9" w:rsidRPr="000C3E7C" w:rsidRDefault="002D35F9">
          <w:pPr>
            <w:pStyle w:val="Header"/>
            <w:spacing w:line="238" w:lineRule="exact"/>
            <w:rPr>
              <w:noProof/>
              <w:sz w:val="20"/>
              <w:szCs w:val="20"/>
            </w:rPr>
          </w:pPr>
        </w:p>
      </w:tc>
    </w:tr>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tc>
        <w:tcPr>
          <w:tcW w:w="2155" w:type="dxa"/>
        </w:tcPr>
        <w:p w:rsidR="002D35F9" w:rsidRPr="000C3E7C" w:rsidRDefault="002D35F9">
          <w:pPr>
            <w:pStyle w:val="Header"/>
            <w:spacing w:line="238" w:lineRule="exact"/>
            <w:rPr>
              <w:b/>
              <w:noProof/>
              <w:sz w:val="20"/>
              <w:szCs w:val="20"/>
            </w:rPr>
          </w:pPr>
        </w:p>
      </w:tc>
      <w:tc>
        <w:tcPr>
          <w:tcW w:w="2381" w:type="dxa"/>
          <w:gridSpan w:val="2"/>
        </w:tcPr>
        <w:p w:rsidR="002D35F9" w:rsidRPr="000C3E7C" w:rsidRDefault="002D35F9">
          <w:pPr>
            <w:pStyle w:val="Header"/>
            <w:spacing w:line="238" w:lineRule="exact"/>
            <w:rPr>
              <w:noProof/>
              <w:sz w:val="20"/>
              <w:szCs w:val="20"/>
            </w:rPr>
          </w:pPr>
        </w:p>
      </w:tc>
    </w:tr>
  </w:tbl>
  <w:p w:rsidR="002D35F9" w:rsidRDefault="002D35F9" w:rsidP="009A7CC8">
    <w:pPr>
      <w:pStyle w:val="Header"/>
      <w:spacing w:line="20" w:lineRule="exact"/>
      <w:rPr>
        <w:noProof/>
        <w:sz w:val="2"/>
        <w:szCs w:val="2"/>
      </w:rPr>
    </w:pPr>
  </w:p>
  <w:p w:rsidR="002D35F9" w:rsidRPr="00052486" w:rsidRDefault="002D35F9" w:rsidP="00052486">
    <w:pPr>
      <w:pStyle w:val="Header"/>
      <w:rPr>
        <w:noProof/>
        <w:sz w:val="2"/>
        <w:szCs w:val="2"/>
      </w:rPr>
    </w:pPr>
    <w:r w:rsidRPr="002D35F9">
      <w:rPr>
        <w:noProof/>
        <w:sz w:val="2"/>
        <w:szCs w:val="2"/>
      </w:rPr>
      <w:drawing>
        <wp:anchor distT="0" distB="0" distL="114300" distR="114300" simplePos="0" relativeHeight="251667456" behindDoc="0" locked="0" layoutInCell="1" allowOverlap="1" wp14:anchorId="0B50AB38" wp14:editId="30C5431C">
          <wp:simplePos x="0" y="0"/>
          <wp:positionH relativeFrom="page">
            <wp:posOffset>179705</wp:posOffset>
          </wp:positionH>
          <wp:positionV relativeFrom="page">
            <wp:posOffset>179705</wp:posOffset>
          </wp:positionV>
          <wp:extent cx="3916680" cy="792480"/>
          <wp:effectExtent l="0" t="0" r="7620" b="7620"/>
          <wp:wrapNone/>
          <wp:docPr id="2" name="Logo"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6680" cy="7924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0"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1"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2"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3"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5"/>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3"/>
  </w:num>
  <w:num w:numId="14">
    <w:abstractNumId w:val="2"/>
  </w:num>
  <w:num w:numId="15">
    <w:abstractNumId w:val="13"/>
  </w:num>
  <w:num w:numId="16">
    <w:abstractNumId w:val="0"/>
  </w:num>
  <w:num w:numId="17">
    <w:abstractNumId w:val="15"/>
  </w:num>
  <w:num w:numId="18">
    <w:abstractNumId w:val="14"/>
  </w:num>
  <w:num w:numId="19">
    <w:abstractNumId w:val="7"/>
  </w:num>
  <w:num w:numId="20">
    <w:abstractNumId w:val="1"/>
  </w:num>
  <w:num w:numId="21">
    <w:abstractNumId w:val="4"/>
  </w:num>
  <w:num w:numId="22">
    <w:abstractNumId w:val="0"/>
  </w:num>
  <w:num w:numId="23">
    <w:abstractNumId w:val="15"/>
  </w:num>
  <w:num w:numId="24">
    <w:abstractNumId w:val="14"/>
  </w:num>
  <w:num w:numId="25">
    <w:abstractNumId w:val="7"/>
  </w:num>
  <w:num w:numId="26">
    <w:abstractNumId w:val="1"/>
  </w:num>
  <w:num w:numId="27">
    <w:abstractNumId w:val="4"/>
  </w:num>
  <w:num w:numId="28">
    <w:abstractNumId w:val="3"/>
  </w:num>
  <w:num w:numId="29">
    <w:abstractNumId w:val="2"/>
  </w:num>
  <w:num w:numId="30">
    <w:abstractNumId w:val="13"/>
  </w:num>
  <w:num w:numId="31">
    <w:abstractNumId w:val="2"/>
    <w:lvlOverride w:ilvl="0">
      <w:startOverride w:val="1"/>
    </w:lvlOverride>
  </w:num>
  <w:num w:numId="32">
    <w:abstractNumId w:val="10"/>
  </w:num>
  <w:num w:numId="33">
    <w:abstractNumId w:val="11"/>
  </w:num>
  <w:num w:numId="34">
    <w:abstractNumId w:val="12"/>
  </w:num>
  <w:num w:numId="35">
    <w:abstractNumId w:val="10"/>
  </w:num>
  <w:num w:numId="36">
    <w:abstractNumId w:val="11"/>
  </w:num>
  <w:num w:numId="37">
    <w:abstractNumId w:val="12"/>
  </w:num>
  <w:num w:numId="38">
    <w:abstractNumId w:val="10"/>
    <w:lvlOverride w:ilvl="0">
      <w:startOverride w:val="1"/>
    </w:lvlOverride>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CanBeUsed" w:val="True"/>
    <w:docVar w:name="dvAutotext" w:val="NonPaper"/>
    <w:docVar w:name="dvAutotextTemplate" w:val="kct_default.dotx"/>
    <w:docVar w:name="dvBookmarksAround" w:val="False"/>
    <w:docVar w:name="dvCategory" w:val="1"/>
    <w:docVar w:name="dvCategory_2" w:val="0"/>
    <w:docVar w:name="dvCompany" w:val="RATA"/>
    <w:docVar w:name="dvContentFile" w:val="dd_default.xml"/>
    <w:docVar w:name="dvcurrentaddresslayout" w:val="zft__RATA_blue"/>
    <w:docVar w:name="dvcurrentaddresslayouttemplate" w:val="kat_address.dotx"/>
    <w:docVar w:name="dvcurrentlogo" w:val="zlo__RATA_leijona"/>
    <w:docVar w:name="dvcurrentlogopath" w:val="klo_logo.dotx"/>
    <w:docVar w:name="dvDefinition" w:val="90 (dd_default.xml)"/>
    <w:docVar w:name="dvDefinitionID" w:val="90"/>
    <w:docVar w:name="dvDefinitionVersion" w:val="8.1 / 7.4.2015"/>
    <w:docVar w:name="dvDepartment" w:val="R19"/>
    <w:docVar w:name="dvDirect" w:val="0"/>
    <w:docVar w:name="dvDistributionLimited" w:val="False"/>
    <w:docVar w:name="dvDocumentType" w:val="GENERAL"/>
    <w:docVar w:name="dvDuDepartment" w:val="MV Sijoituspalvelut ja -tuotteet"/>
    <w:docVar w:name="dvDuname" w:val="Riikka Poimula"/>
    <w:docVar w:name="dvFilenameCanBeUsed" w:val="True"/>
    <w:docVar w:name="dvGlobalVerID" w:val="289.99.08.020"/>
    <w:docVar w:name="dvHeaderFirstpage" w:val="0"/>
    <w:docVar w:name="dvKameleonVerID" w:val="289.11.08.003"/>
    <w:docVar w:name="dvLanguage" w:val="1035"/>
    <w:docVar w:name="dvNonPaper" w:val="1"/>
    <w:docVar w:name="dvNotChangeStyle" w:val="0"/>
    <w:docVar w:name="dvNumbering" w:val="0"/>
    <w:docVar w:name="dvShortDate" w:val="0"/>
    <w:docVar w:name="dvSite" w:val="Helsinki"/>
    <w:docVar w:name="dvTemplate" w:val="klt_general.dotx"/>
    <w:docVar w:name="dvTosCompany" w:val="RATA"/>
    <w:docVar w:name="dvTosDocType" w:val="ilmoitus"/>
    <w:docVar w:name="dvTosDoctypeGrsId" w:val="42698"/>
    <w:docVar w:name="dvTosFilename" w:val="fiva.xml"/>
    <w:docVar w:name="dvTosGrsId" w:val="10398"/>
    <w:docVar w:name="dvTosLevel" w:val="3"/>
    <w:docVar w:name="dvTosNativeIdentifier1" w:val="02"/>
    <w:docVar w:name="dvTosNativeIdentifier2" w:val="02.02"/>
    <w:docVar w:name="dvTosNativeIdentifier3" w:val="02.02.01"/>
    <w:docVar w:name="dvTosTaskPhaseId" w:val="12762"/>
    <w:docVar w:name="dvunitid" w:val="26"/>
    <w:docVar w:name="dvUsed" w:val="1"/>
    <w:docVar w:name="dvuser" w:val="0"/>
  </w:docVars>
  <w:rsids>
    <w:rsidRoot w:val="00F672FA"/>
    <w:rsid w:val="000204C1"/>
    <w:rsid w:val="000340E1"/>
    <w:rsid w:val="00052486"/>
    <w:rsid w:val="0007556D"/>
    <w:rsid w:val="00076165"/>
    <w:rsid w:val="000B4D0F"/>
    <w:rsid w:val="000F6B91"/>
    <w:rsid w:val="0016174C"/>
    <w:rsid w:val="00171546"/>
    <w:rsid w:val="001961F1"/>
    <w:rsid w:val="001B0F36"/>
    <w:rsid w:val="001E07A2"/>
    <w:rsid w:val="001E5119"/>
    <w:rsid w:val="001E78DC"/>
    <w:rsid w:val="001F706D"/>
    <w:rsid w:val="00203142"/>
    <w:rsid w:val="00252ACE"/>
    <w:rsid w:val="00252E2C"/>
    <w:rsid w:val="00263B3F"/>
    <w:rsid w:val="002A058E"/>
    <w:rsid w:val="002A233A"/>
    <w:rsid w:val="002D35F9"/>
    <w:rsid w:val="002D6252"/>
    <w:rsid w:val="00346BFC"/>
    <w:rsid w:val="00366300"/>
    <w:rsid w:val="00367AD8"/>
    <w:rsid w:val="003870F7"/>
    <w:rsid w:val="003A2B8E"/>
    <w:rsid w:val="003D2126"/>
    <w:rsid w:val="0041155A"/>
    <w:rsid w:val="00445580"/>
    <w:rsid w:val="0045081C"/>
    <w:rsid w:val="00485694"/>
    <w:rsid w:val="00496139"/>
    <w:rsid w:val="004C1EA8"/>
    <w:rsid w:val="004C7288"/>
    <w:rsid w:val="005340E8"/>
    <w:rsid w:val="00593188"/>
    <w:rsid w:val="005B2CF1"/>
    <w:rsid w:val="005E662C"/>
    <w:rsid w:val="005F26B3"/>
    <w:rsid w:val="006173FE"/>
    <w:rsid w:val="00645339"/>
    <w:rsid w:val="00680C51"/>
    <w:rsid w:val="006957F5"/>
    <w:rsid w:val="006B7152"/>
    <w:rsid w:val="006D5CE2"/>
    <w:rsid w:val="006D7C59"/>
    <w:rsid w:val="006F04AF"/>
    <w:rsid w:val="00703316"/>
    <w:rsid w:val="00706B1F"/>
    <w:rsid w:val="00712521"/>
    <w:rsid w:val="007168D3"/>
    <w:rsid w:val="007247A8"/>
    <w:rsid w:val="007621B7"/>
    <w:rsid w:val="007829B3"/>
    <w:rsid w:val="0079307C"/>
    <w:rsid w:val="00810BE6"/>
    <w:rsid w:val="00811713"/>
    <w:rsid w:val="00860F67"/>
    <w:rsid w:val="008E620C"/>
    <w:rsid w:val="00946B76"/>
    <w:rsid w:val="00990A33"/>
    <w:rsid w:val="009954D6"/>
    <w:rsid w:val="009A28CB"/>
    <w:rsid w:val="009D242A"/>
    <w:rsid w:val="009D3419"/>
    <w:rsid w:val="009D62AA"/>
    <w:rsid w:val="00A032DC"/>
    <w:rsid w:val="00A038AE"/>
    <w:rsid w:val="00A77E8F"/>
    <w:rsid w:val="00AA059E"/>
    <w:rsid w:val="00B1338F"/>
    <w:rsid w:val="00B76E41"/>
    <w:rsid w:val="00C05A6E"/>
    <w:rsid w:val="00C20D11"/>
    <w:rsid w:val="00C271D0"/>
    <w:rsid w:val="00C45BAF"/>
    <w:rsid w:val="00CC0A85"/>
    <w:rsid w:val="00CF0F74"/>
    <w:rsid w:val="00D22C65"/>
    <w:rsid w:val="00D544FA"/>
    <w:rsid w:val="00D71CF3"/>
    <w:rsid w:val="00DA3EE4"/>
    <w:rsid w:val="00DD53EE"/>
    <w:rsid w:val="00DE435C"/>
    <w:rsid w:val="00DF19BE"/>
    <w:rsid w:val="00E1208D"/>
    <w:rsid w:val="00E3079B"/>
    <w:rsid w:val="00E71CAF"/>
    <w:rsid w:val="00ED0439"/>
    <w:rsid w:val="00F565F0"/>
    <w:rsid w:val="00F672FA"/>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42D507C-C282-4183-9629-FD9EEB45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1F"/>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aliases w:val="Header Char Char,Header Char1 Char Char,Header Char Char1 Char Char,Header Char Char Char Char Char Char1 Char1 Char,Header Char Char Char Char Char Char Char Char Char Char,Header Char Char Char Char Char Char1 Char Char Char,Header Char3"/>
    <w:basedOn w:val="Normal"/>
    <w:link w:val="HeaderChar"/>
    <w:rsid w:val="0007556D"/>
  </w:style>
  <w:style w:type="character" w:customStyle="1" w:styleId="HeaderChar">
    <w:name w:val="Header Char"/>
    <w:aliases w:val="Header Char Char Char,Header Char1 Char Char Char,Header Char Char1 Char Char Char,Header Char Char Char Char Char Char1 Char1 Char Char,Header Char Char Char Char Char Char Char Char Char Char Char,Header Char3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lang w:eastAsia="fi-FI"/>
    </w:rPr>
  </w:style>
  <w:style w:type="character" w:customStyle="1" w:styleId="Heading2Char">
    <w:name w:val="Heading 2 Char"/>
    <w:basedOn w:val="DefaultParagraphFont"/>
    <w:link w:val="Heading2"/>
    <w:rsid w:val="003D2126"/>
    <w:rPr>
      <w:rFonts w:ascii="Arial" w:eastAsia="Times New Roman" w:hAnsi="Arial" w:cs="Arial"/>
      <w:b/>
      <w:bCs/>
      <w:iCs/>
      <w:lang w:eastAsia="fi-FI"/>
    </w:rPr>
  </w:style>
  <w:style w:type="character" w:customStyle="1" w:styleId="Heading3Char">
    <w:name w:val="Heading 3 Char"/>
    <w:basedOn w:val="DefaultParagraphFont"/>
    <w:link w:val="Heading3"/>
    <w:rsid w:val="003D2126"/>
    <w:rPr>
      <w:rFonts w:ascii="Arial" w:eastAsia="Times New Roman" w:hAnsi="Arial" w:cs="Arial"/>
      <w:b/>
      <w:bCs/>
      <w:lang w:eastAsia="fi-FI"/>
    </w:rPr>
  </w:style>
  <w:style w:type="character" w:customStyle="1" w:styleId="Heading4Char">
    <w:name w:val="Heading 4 Char"/>
    <w:basedOn w:val="DefaultParagraphFont"/>
    <w:link w:val="Heading4"/>
    <w:rsid w:val="003D2126"/>
    <w:rPr>
      <w:rFonts w:ascii="Arial" w:eastAsia="Times New Roman" w:hAnsi="Arial" w:cs="Arial"/>
      <w:b/>
      <w:bCs/>
      <w:lang w:eastAsia="fi-FI"/>
    </w:rPr>
  </w:style>
  <w:style w:type="character" w:customStyle="1" w:styleId="Heading5Char">
    <w:name w:val="Heading 5 Char"/>
    <w:basedOn w:val="DefaultParagraphFont"/>
    <w:link w:val="Heading5"/>
    <w:rsid w:val="005F26B3"/>
    <w:rPr>
      <w:rFonts w:ascii="Arial" w:eastAsia="Times New Roman" w:hAnsi="Arial" w:cs="Arial"/>
      <w:b/>
      <w:bCs/>
      <w:iCs/>
      <w:lang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rsid w:val="007247A8"/>
    <w:pPr>
      <w:suppressAutoHyphens/>
      <w:spacing w:after="240"/>
    </w:pPr>
    <w:rPr>
      <w:b/>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semiHidden/>
    <w:rsid w:val="005F26B3"/>
  </w:style>
  <w:style w:type="paragraph" w:styleId="TOC2">
    <w:name w:val="toc 2"/>
    <w:basedOn w:val="Normal"/>
    <w:next w:val="Normal"/>
    <w:semiHidden/>
    <w:rsid w:val="005F26B3"/>
    <w:pPr>
      <w:ind w:left="220"/>
    </w:pPr>
  </w:style>
  <w:style w:type="paragraph" w:styleId="TOC3">
    <w:name w:val="toc 3"/>
    <w:basedOn w:val="Normal"/>
    <w:next w:val="Normal"/>
    <w:semiHidden/>
    <w:rsid w:val="005F26B3"/>
    <w:pPr>
      <w:ind w:left="440"/>
    </w:pPr>
  </w:style>
  <w:style w:type="paragraph" w:customStyle="1" w:styleId="-List">
    <w:name w:val="- List"/>
    <w:basedOn w:val="Normal"/>
    <w:rsid w:val="00DF19BE"/>
    <w:pPr>
      <w:numPr>
        <w:numId w:val="22"/>
      </w:numPr>
    </w:pPr>
    <w:rPr>
      <w:szCs w:val="24"/>
    </w:rPr>
  </w:style>
  <w:style w:type="paragraph" w:customStyle="1" w:styleId="-List1">
    <w:name w:val="- List 1"/>
    <w:basedOn w:val="Normal"/>
    <w:rsid w:val="00DF19BE"/>
    <w:pPr>
      <w:numPr>
        <w:numId w:val="23"/>
      </w:numPr>
    </w:pPr>
    <w:rPr>
      <w:szCs w:val="24"/>
    </w:rPr>
  </w:style>
  <w:style w:type="paragraph" w:customStyle="1" w:styleId="-List2">
    <w:name w:val="- List 2"/>
    <w:basedOn w:val="Normal"/>
    <w:rsid w:val="00DF19BE"/>
    <w:pPr>
      <w:numPr>
        <w:numId w:val="24"/>
      </w:numPr>
    </w:pPr>
    <w:rPr>
      <w:szCs w:val="24"/>
    </w:rPr>
  </w:style>
  <w:style w:type="table" w:styleId="TableGrid">
    <w:name w:val="Table Grid"/>
    <w:basedOn w:val="TableNormal"/>
    <w:uiPriority w:val="59"/>
    <w:rsid w:val="00252E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
    <w:name w:val="Bulleted"/>
    <w:basedOn w:val="Normal"/>
    <w:rsid w:val="00DF19BE"/>
    <w:pPr>
      <w:numPr>
        <w:numId w:val="25"/>
      </w:numPr>
    </w:pPr>
    <w:rPr>
      <w:szCs w:val="24"/>
    </w:rPr>
  </w:style>
  <w:style w:type="paragraph" w:customStyle="1" w:styleId="Bulleted1">
    <w:name w:val="Bulleted 1"/>
    <w:basedOn w:val="Normal"/>
    <w:rsid w:val="00DF19BE"/>
    <w:pPr>
      <w:numPr>
        <w:numId w:val="26"/>
      </w:numPr>
    </w:pPr>
    <w:rPr>
      <w:szCs w:val="24"/>
    </w:rPr>
  </w:style>
  <w:style w:type="paragraph" w:customStyle="1" w:styleId="Bulleted2">
    <w:name w:val="Bulleted 2"/>
    <w:basedOn w:val="Normal"/>
    <w:rsid w:val="00DF19BE"/>
    <w:pPr>
      <w:numPr>
        <w:numId w:val="27"/>
      </w:numPr>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pPr>
    <w:rPr>
      <w:rFonts w:eastAsiaTheme="minorHAnsi" w:cstheme="minorHAnsi"/>
      <w:lang w:eastAsia="en-US"/>
    </w:rPr>
  </w:style>
  <w:style w:type="paragraph" w:customStyle="1" w:styleId="Numbered1">
    <w:name w:val="Numbered 1"/>
    <w:basedOn w:val="Normal"/>
    <w:uiPriority w:val="49"/>
    <w:rsid w:val="009A28CB"/>
    <w:pPr>
      <w:numPr>
        <w:numId w:val="36"/>
      </w:numPr>
    </w:pPr>
    <w:rPr>
      <w:rFonts w:eastAsiaTheme="minorHAnsi" w:cstheme="minorHAnsi"/>
      <w:lang w:eastAsia="en-US"/>
    </w:rPr>
  </w:style>
  <w:style w:type="paragraph" w:customStyle="1" w:styleId="Numbered2">
    <w:name w:val="Numbered 2"/>
    <w:basedOn w:val="Normal"/>
    <w:uiPriority w:val="49"/>
    <w:rsid w:val="009A28CB"/>
    <w:pPr>
      <w:numPr>
        <w:numId w:val="37"/>
      </w:numPr>
    </w:pPr>
    <w:rPr>
      <w:rFonts w:eastAsiaTheme="minorHAnsi" w:cstheme="minorHAnsi"/>
      <w:lang w:eastAsia="en-US"/>
    </w:rPr>
  </w:style>
  <w:style w:type="character" w:styleId="PlaceholderText">
    <w:name w:val="Placeholder Text"/>
    <w:basedOn w:val="DefaultParagraphFont"/>
    <w:uiPriority w:val="99"/>
    <w:semiHidden/>
    <w:rsid w:val="00F672FA"/>
    <w:rPr>
      <w:color w:val="808080"/>
    </w:rPr>
  </w:style>
  <w:style w:type="character" w:styleId="Hyperlink">
    <w:name w:val="Hyperlink"/>
    <w:basedOn w:val="DefaultParagraphFont"/>
    <w:uiPriority w:val="99"/>
    <w:unhideWhenUsed/>
    <w:rsid w:val="001617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817084">
      <w:bodyDiv w:val="1"/>
      <w:marLeft w:val="0"/>
      <w:marRight w:val="0"/>
      <w:marTop w:val="0"/>
      <w:marBottom w:val="0"/>
      <w:divBdr>
        <w:top w:val="none" w:sz="0" w:space="0" w:color="auto"/>
        <w:left w:val="none" w:sz="0" w:space="0" w:color="auto"/>
        <w:bottom w:val="none" w:sz="0" w:space="0" w:color="auto"/>
        <w:right w:val="none" w:sz="0" w:space="0" w:color="auto"/>
      </w:divBdr>
    </w:div>
    <w:div w:id="16485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arianne/AppData/Local/Microsoft/Windows/Temporary%20Internet%20Files/Content.Outlook/NMYVUYF7/AIFMReportingHelpdesk@fiva.fi"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471CB77A7A47908F1528526434305F"/>
        <w:category>
          <w:name w:val="General"/>
          <w:gallery w:val="placeholder"/>
        </w:category>
        <w:types>
          <w:type w:val="bbPlcHdr"/>
        </w:types>
        <w:behaviors>
          <w:behavior w:val="content"/>
        </w:behaviors>
        <w:guid w:val="{BF468E58-3FA8-450D-9431-A97A6483A2A3}"/>
      </w:docPartPr>
      <w:docPartBody>
        <w:p w:rsidR="00CA5669" w:rsidRDefault="00805AE0">
          <w:r w:rsidRPr="00CE36C0">
            <w:rPr>
              <w:rStyle w:val="PlaceholderText"/>
            </w:rPr>
            <w:t>Kirjoita tähän</w:t>
          </w:r>
        </w:p>
      </w:docPartBody>
    </w:docPart>
    <w:docPart>
      <w:docPartPr>
        <w:name w:val="DefaultPlaceholder_1081868574"/>
        <w:category>
          <w:name w:val="General"/>
          <w:gallery w:val="placeholder"/>
        </w:category>
        <w:types>
          <w:type w:val="bbPlcHdr"/>
        </w:types>
        <w:behaviors>
          <w:behavior w:val="content"/>
        </w:behaviors>
        <w:guid w:val="{599DB38B-1745-470D-BA63-5EAE714329CA}"/>
      </w:docPartPr>
      <w:docPartBody>
        <w:p w:rsidR="00CA5669" w:rsidRDefault="00805AE0">
          <w:r w:rsidRPr="00CE36C0">
            <w:rPr>
              <w:rStyle w:val="PlaceholderText"/>
            </w:rPr>
            <w:t>Click here to enter text.</w:t>
          </w:r>
        </w:p>
      </w:docPartBody>
    </w:docPart>
    <w:docPart>
      <w:docPartPr>
        <w:name w:val="709BDE9AF162451481196C55C8158693"/>
        <w:category>
          <w:name w:val="General"/>
          <w:gallery w:val="placeholder"/>
        </w:category>
        <w:types>
          <w:type w:val="bbPlcHdr"/>
        </w:types>
        <w:behaviors>
          <w:behavior w:val="content"/>
        </w:behaviors>
        <w:guid w:val="{EB0C9FA9-95D6-461E-8E38-01556EAC7D28}"/>
      </w:docPartPr>
      <w:docPartBody>
        <w:p w:rsidR="00151ED1" w:rsidRDefault="00CA5669" w:rsidP="00CA5669">
          <w:pPr>
            <w:pStyle w:val="709BDE9AF162451481196C55C8158693"/>
          </w:pPr>
          <w:r w:rsidRPr="00CE36C0">
            <w:rPr>
              <w:rStyle w:val="PlaceholderText"/>
            </w:rPr>
            <w:t xml:space="preserve"> </w:t>
          </w:r>
        </w:p>
      </w:docPartBody>
    </w:docPart>
    <w:docPart>
      <w:docPartPr>
        <w:name w:val="7F7A40BE83FE4F2C95B2AFA6639CDD15"/>
        <w:category>
          <w:name w:val="General"/>
          <w:gallery w:val="placeholder"/>
        </w:category>
        <w:types>
          <w:type w:val="bbPlcHdr"/>
        </w:types>
        <w:behaviors>
          <w:behavior w:val="content"/>
        </w:behaviors>
        <w:guid w:val="{2D5F3BE3-9DF4-4401-8F8F-DAC5C5136F94}"/>
      </w:docPartPr>
      <w:docPartBody>
        <w:p w:rsidR="00151ED1" w:rsidRDefault="00CA5669" w:rsidP="00CA5669">
          <w:pPr>
            <w:pStyle w:val="7F7A40BE83FE4F2C95B2AFA6639CDD15"/>
          </w:pPr>
          <w:r w:rsidRPr="00CE36C0">
            <w:rPr>
              <w:rStyle w:val="PlaceholderText"/>
            </w:rPr>
            <w:t xml:space="preserve"> </w:t>
          </w:r>
        </w:p>
      </w:docPartBody>
    </w:docPart>
    <w:docPart>
      <w:docPartPr>
        <w:name w:val="91CDD26EB3394BE59E0B6C53032F11B3"/>
        <w:category>
          <w:name w:val="General"/>
          <w:gallery w:val="placeholder"/>
        </w:category>
        <w:types>
          <w:type w:val="bbPlcHdr"/>
        </w:types>
        <w:behaviors>
          <w:behavior w:val="content"/>
        </w:behaviors>
        <w:guid w:val="{8100D0A9-DC18-445F-B86D-2BC86604DDC6}"/>
      </w:docPartPr>
      <w:docPartBody>
        <w:p w:rsidR="00151ED1" w:rsidRDefault="00CA5669" w:rsidP="00CA5669">
          <w:pPr>
            <w:pStyle w:val="91CDD26EB3394BE59E0B6C53032F11B3"/>
          </w:pPr>
          <w:r w:rsidRPr="00CE36C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AE0"/>
    <w:rsid w:val="00151ED1"/>
    <w:rsid w:val="00805AE0"/>
    <w:rsid w:val="00CA56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669"/>
    <w:rPr>
      <w:color w:val="808080"/>
    </w:rPr>
  </w:style>
  <w:style w:type="paragraph" w:customStyle="1" w:styleId="5C8ECFD0C0404067B1AF15B347B73C0B">
    <w:name w:val="5C8ECFD0C0404067B1AF15B347B73C0B"/>
    <w:rsid w:val="00805AE0"/>
  </w:style>
  <w:style w:type="paragraph" w:customStyle="1" w:styleId="3D58073894FF46528FCAC3EB1A66B096">
    <w:name w:val="3D58073894FF46528FCAC3EB1A66B096"/>
    <w:rsid w:val="00805AE0"/>
  </w:style>
  <w:style w:type="paragraph" w:customStyle="1" w:styleId="FB79580315544F5E9E952301E07A5B70">
    <w:name w:val="FB79580315544F5E9E952301E07A5B70"/>
    <w:rsid w:val="00805AE0"/>
  </w:style>
  <w:style w:type="paragraph" w:customStyle="1" w:styleId="8374869E17614654AE08B8882229B6CF">
    <w:name w:val="8374869E17614654AE08B8882229B6CF"/>
    <w:rsid w:val="00805AE0"/>
  </w:style>
  <w:style w:type="paragraph" w:customStyle="1" w:styleId="A9552C60B297481393A59030C6F8889A">
    <w:name w:val="A9552C60B297481393A59030C6F8889A"/>
    <w:rsid w:val="00805AE0"/>
  </w:style>
  <w:style w:type="paragraph" w:customStyle="1" w:styleId="36058859C7914B6498889EC9FA46DBA1">
    <w:name w:val="36058859C7914B6498889EC9FA46DBA1"/>
    <w:rsid w:val="00805AE0"/>
  </w:style>
  <w:style w:type="paragraph" w:customStyle="1" w:styleId="C4239789DF3A4FAB8DF83140040E7C2A">
    <w:name w:val="C4239789DF3A4FAB8DF83140040E7C2A"/>
    <w:rsid w:val="00805AE0"/>
  </w:style>
  <w:style w:type="paragraph" w:customStyle="1" w:styleId="364ECA7E56C54B7ABF6C026600812837">
    <w:name w:val="364ECA7E56C54B7ABF6C026600812837"/>
    <w:rsid w:val="00805AE0"/>
  </w:style>
  <w:style w:type="paragraph" w:customStyle="1" w:styleId="9A94C554752141BB87025F81F6F15DF3">
    <w:name w:val="9A94C554752141BB87025F81F6F15DF3"/>
    <w:rsid w:val="00805AE0"/>
  </w:style>
  <w:style w:type="paragraph" w:customStyle="1" w:styleId="BFCC6279DF3042B7951535C105309F74">
    <w:name w:val="BFCC6279DF3042B7951535C105309F74"/>
    <w:rsid w:val="00805AE0"/>
  </w:style>
  <w:style w:type="paragraph" w:customStyle="1" w:styleId="C392C6F893894D76A8167769ED96664B">
    <w:name w:val="C392C6F893894D76A8167769ED96664B"/>
    <w:rsid w:val="00805AE0"/>
  </w:style>
  <w:style w:type="paragraph" w:customStyle="1" w:styleId="5C1DDC183EDB4E7B9FB0AF71B3D02DD3">
    <w:name w:val="5C1DDC183EDB4E7B9FB0AF71B3D02DD3"/>
    <w:rsid w:val="00805AE0"/>
  </w:style>
  <w:style w:type="paragraph" w:customStyle="1" w:styleId="309E6E4A53554E6E9EC2D0C0D16DC922">
    <w:name w:val="309E6E4A53554E6E9EC2D0C0D16DC922"/>
    <w:rsid w:val="00805AE0"/>
  </w:style>
  <w:style w:type="paragraph" w:customStyle="1" w:styleId="AB7D295F0E3D4A3BBE3FA46CCD89C940">
    <w:name w:val="AB7D295F0E3D4A3BBE3FA46CCD89C940"/>
    <w:rsid w:val="00CA5669"/>
  </w:style>
  <w:style w:type="paragraph" w:customStyle="1" w:styleId="C9D5D11982194302BCAF2E81EC1F68A6">
    <w:name w:val="C9D5D11982194302BCAF2E81EC1F68A6"/>
    <w:rsid w:val="00CA5669"/>
  </w:style>
  <w:style w:type="paragraph" w:customStyle="1" w:styleId="709BDE9AF162451481196C55C8158693">
    <w:name w:val="709BDE9AF162451481196C55C8158693"/>
    <w:rsid w:val="00CA5669"/>
  </w:style>
  <w:style w:type="paragraph" w:customStyle="1" w:styleId="7F7A40BE83FE4F2C95B2AFA6639CDD15">
    <w:name w:val="7F7A40BE83FE4F2C95B2AFA6639CDD15"/>
    <w:rsid w:val="00CA5669"/>
  </w:style>
  <w:style w:type="paragraph" w:customStyle="1" w:styleId="91CDD26EB3394BE59E0B6C53032F11B3">
    <w:name w:val="91CDD26EB3394BE59E0B6C53032F11B3"/>
    <w:rsid w:val="00CA56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Kameleon>
  <Originator>Riikka Poimula</Originator>
  <OriginatorCorporateName>Finanssivalvonta</OriginatorCorporateName>
  <LanguageFiva>fi - suomi</LanguageFiva>
  <Function>02.02.01 Ilmoitusmenettely</Function>
  <LanguageSP/>
  <TaskId>10398</TaskId>
  <GRSSelectionDate>7.6.2016</GRSSelectionDate>
  <TaskPhaseId>12762</TaskPhaseId>
  <OriginatorUnitSP/>
  <RecordType>ilmoitus</RecordType>
  <OriginatorUnitFiva>MV Sijoituspalvelut ja -tuotteet</OriginatorUnitFiva>
  <GRSId>42698</GRSId>
  <Date/>
  <Status>Luonnos</Status>
  <ArchiveTime/>
  <RestrictionEscbRecord/>
  <RestrictionEscbSensitivity/>
  <Publicityclass/>
  <SecurityReasonFiva/>
  <SecurityReasonSP/>
  <CustomDistributionRestricted>False</CustomDistributionRestricted>
  <CustomDistribution/>
  <RegistrationID/>
  <DocumentShape/>
</Kamele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0292BC278AB34B96E8CC4A3AAF8DAF" ma:contentTypeVersion="1" ma:contentTypeDescription="Create a new document." ma:contentTypeScope="" ma:versionID="ba053db77d73aae2547ad3966b5dfdb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5C2D69-D6AE-40F5-B67B-93B120B67A65}">
  <ds:schemaRefs/>
</ds:datastoreItem>
</file>

<file path=customXml/itemProps2.xml><?xml version="1.0" encoding="utf-8"?>
<ds:datastoreItem xmlns:ds="http://schemas.openxmlformats.org/officeDocument/2006/customXml" ds:itemID="{0F4FD153-2FB9-4AA3-AA94-D84BB35853D3}">
  <ds:schemaRefs>
    <ds:schemaRef ds:uri="http://schemas.microsoft.com/sharepoint/v3/contenttype/forms"/>
  </ds:schemaRefs>
</ds:datastoreItem>
</file>

<file path=customXml/itemProps3.xml><?xml version="1.0" encoding="utf-8"?>
<ds:datastoreItem xmlns:ds="http://schemas.openxmlformats.org/officeDocument/2006/customXml" ds:itemID="{C62C27E5-55B0-4158-8131-B651FFDF5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CA92C9-D6B1-4E0F-9B2B-8E7EA11B4A5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1742</Characters>
  <Application>Microsoft Office Word</Application>
  <DocSecurity>4</DocSecurity>
  <Lines>58</Lines>
  <Paragraphs>27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Annullering av AIFM-registreringen</vt:lpstr>
      <vt:lpstr>Annullering av AIFM-registreringen</vt:lpstr>
    </vt:vector>
  </TitlesOfParts>
  <Company>Finanssivalvonta</Company>
  <LinksUpToDate>false</LinksUpToDate>
  <CharactersWithSpaces>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Annullering av AIFM-registreringen</dc:title>
  <dc:subject/>
  <dc:creator>Riikka Poimula</dc:creator>
  <cp:keywords/>
  <dc:description/>
  <cp:lastModifiedBy>Pullinen, Elina</cp:lastModifiedBy>
  <cp:revision>2</cp:revision>
  <cp:lastPrinted>2016-11-30T07:27:00Z</cp:lastPrinted>
  <dcterms:created xsi:type="dcterms:W3CDTF">2018-11-27T07:27:00Z</dcterms:created>
  <dcterms:modified xsi:type="dcterms:W3CDTF">2018-11-27T07:27:00Z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tor">
    <vt:lpwstr>Riikka Poimula</vt:lpwstr>
  </property>
  <property fmtid="{D5CDD505-2E9C-101B-9397-08002B2CF9AE}" pid="3" name="Osasto">
    <vt:lpwstr>MV Sijoituspalvelut ja -tuotteet</vt:lpwstr>
  </property>
  <property fmtid="{D5CDD505-2E9C-101B-9397-08002B2CF9AE}" pid="4" name="OriginatorCorporateName">
    <vt:lpwstr>Finanssivalvonta</vt:lpwstr>
  </property>
  <property fmtid="{D5CDD505-2E9C-101B-9397-08002B2CF9AE}" pid="5" name="bof_osasto">
    <vt:lpwstr>MV Sijoituspalvelut ja -tuotteet</vt:lpwstr>
  </property>
  <property fmtid="{D5CDD505-2E9C-101B-9397-08002B2CF9AE}" pid="6" name="LanguageFiva">
    <vt:lpwstr>fi - suomi</vt:lpwstr>
  </property>
  <property fmtid="{D5CDD505-2E9C-101B-9397-08002B2CF9AE}" pid="7" name="bof_laitos">
    <vt:lpwstr>Finanssivalvonta</vt:lpwstr>
  </property>
  <property fmtid="{D5CDD505-2E9C-101B-9397-08002B2CF9AE}" pid="8" name="Function">
    <vt:lpwstr>02.02.01 Ilmoitusmenettely</vt:lpwstr>
  </property>
  <property fmtid="{D5CDD505-2E9C-101B-9397-08002B2CF9AE}" pid="9" name="LanguageSP">
    <vt:lpwstr/>
  </property>
  <property fmtid="{D5CDD505-2E9C-101B-9397-08002B2CF9AE}" pid="10" name="TaskId">
    <vt:lpwstr>10398</vt:lpwstr>
  </property>
  <property fmtid="{D5CDD505-2E9C-101B-9397-08002B2CF9AE}" pid="11" name="GRSSelectionDate">
    <vt:filetime>2016-06-06T21:00:00Z</vt:filetime>
  </property>
  <property fmtid="{D5CDD505-2E9C-101B-9397-08002B2CF9AE}" pid="12" name="TaskPhaseId">
    <vt:lpwstr>12762</vt:lpwstr>
  </property>
  <property fmtid="{D5CDD505-2E9C-101B-9397-08002B2CF9AE}" pid="13" name="OriginatorUnitSP">
    <vt:lpwstr/>
  </property>
  <property fmtid="{D5CDD505-2E9C-101B-9397-08002B2CF9AE}" pid="14" name="Laatija">
    <vt:lpwstr>Riikka Poimula</vt:lpwstr>
  </property>
  <property fmtid="{D5CDD505-2E9C-101B-9397-08002B2CF9AE}" pid="15" name="RecordType">
    <vt:lpwstr>ilmoitus</vt:lpwstr>
  </property>
  <property fmtid="{D5CDD505-2E9C-101B-9397-08002B2CF9AE}" pid="16" name="OriginatorUnitFiva">
    <vt:lpwstr>MV Sijoituspalvelut ja -tuotteet</vt:lpwstr>
  </property>
  <property fmtid="{D5CDD505-2E9C-101B-9397-08002B2CF9AE}" pid="17" name="GRSId">
    <vt:lpwstr>42698</vt:lpwstr>
  </property>
  <property fmtid="{D5CDD505-2E9C-101B-9397-08002B2CF9AE}" pid="18" name="bof_laatija">
    <vt:lpwstr>Riikka Poimula</vt:lpwstr>
  </property>
  <property fmtid="{D5CDD505-2E9C-101B-9397-08002B2CF9AE}" pid="19" name="Otsikko">
    <vt:lpwstr>AIFM - rekisteröinnin peruutus</vt:lpwstr>
  </property>
  <property fmtid="{D5CDD505-2E9C-101B-9397-08002B2CF9AE}" pid="20" name="subject">
    <vt:lpwstr>AIFM - rekisteröinnin peruutus</vt:lpwstr>
  </property>
  <property fmtid="{D5CDD505-2E9C-101B-9397-08002B2CF9AE}" pid="21" name="Date">
    <vt:filetime>2016-06-06T21:00:00Z</vt:filetime>
  </property>
  <property fmtid="{D5CDD505-2E9C-101B-9397-08002B2CF9AE}" pid="22" name="bof_laatimispvm">
    <vt:lpwstr>7.6.2016</vt:lpwstr>
  </property>
  <property fmtid="{D5CDD505-2E9C-101B-9397-08002B2CF9AE}" pid="23" name="Status">
    <vt:lpwstr>Luonnos</vt:lpwstr>
  </property>
  <property fmtid="{D5CDD505-2E9C-101B-9397-08002B2CF9AE}" pid="24" name="ArchiveTime">
    <vt:lpwstr/>
  </property>
  <property fmtid="{D5CDD505-2E9C-101B-9397-08002B2CF9AE}" pid="25" name="Luottamuksellisuus">
    <vt:lpwstr/>
  </property>
  <property fmtid="{D5CDD505-2E9C-101B-9397-08002B2CF9AE}" pid="26" name="bof_luottamuksellisuus">
    <vt:lpwstr/>
  </property>
  <property fmtid="{D5CDD505-2E9C-101B-9397-08002B2CF9AE}" pid="27" name="bof_julkisuuslaki">
    <vt:lpwstr/>
  </property>
  <property fmtid="{D5CDD505-2E9C-101B-9397-08002B2CF9AE}" pid="28" name="SecurityReasonFiva">
    <vt:lpwstr/>
  </property>
  <property fmtid="{D5CDD505-2E9C-101B-9397-08002B2CF9AE}" pid="29" name="SecurityReasonSP">
    <vt:lpwstr/>
  </property>
  <property fmtid="{D5CDD505-2E9C-101B-9397-08002B2CF9AE}" pid="30" name="CustomDistributionRestricted">
    <vt:lpwstr>False</vt:lpwstr>
  </property>
  <property fmtid="{D5CDD505-2E9C-101B-9397-08002B2CF9AE}" pid="31" name="CustomDistribution">
    <vt:lpwstr/>
  </property>
  <property fmtid="{D5CDD505-2E9C-101B-9397-08002B2CF9AE}" pid="32" name="DocumentShape">
    <vt:lpwstr/>
  </property>
  <property fmtid="{D5CDD505-2E9C-101B-9397-08002B2CF9AE}" pid="33" name="bof_numero">
    <vt:lpwstr/>
  </property>
  <property fmtid="{D5CDD505-2E9C-101B-9397-08002B2CF9AE}" pid="34" name="Publicityclass">
    <vt:lpwstr/>
  </property>
  <property fmtid="{D5CDD505-2E9C-101B-9397-08002B2CF9AE}" pid="35" name="RegistrationID">
    <vt:lpwstr/>
  </property>
  <property fmtid="{D5CDD505-2E9C-101B-9397-08002B2CF9AE}" pid="36" name="ContentTypeId">
    <vt:lpwstr>0x010100580292BC278AB34B96E8CC4A3AAF8DAF</vt:lpwstr>
  </property>
</Properties>
</file>