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CE78" w14:textId="77777777" w:rsidR="00C86FCB" w:rsidRDefault="00A443F9" w:rsidP="00AB5BFA">
      <w:pPr>
        <w:pStyle w:val="Heading1"/>
      </w:pPr>
      <w:r w:rsidRPr="00A443F9">
        <w:t>Ilmoitus Finanssivalvonnalle aikomuksesta soveltaa vapautusta konsernin sisäisiä johdannaissopimuksia</w:t>
      </w:r>
      <w:r w:rsidR="002812FF">
        <w:t xml:space="preserve"> koskevasta ilmoitusvelvollisuudesta</w:t>
      </w:r>
      <w:r w:rsidRPr="00A443F9">
        <w:t xml:space="preserve"> </w:t>
      </w:r>
    </w:p>
    <w:p w14:paraId="7259CE79" w14:textId="77777777" w:rsidR="00AB5BFA" w:rsidRPr="00AB5BFA" w:rsidRDefault="00AB5BFA" w:rsidP="00AB5BFA"/>
    <w:p w14:paraId="7259CE7A" w14:textId="77777777" w:rsidR="00A443F9" w:rsidRPr="006373E2" w:rsidRDefault="008E1E65">
      <w:pPr>
        <w:rPr>
          <w:b/>
        </w:rPr>
      </w:pPr>
      <w:r w:rsidRPr="006373E2">
        <w:rPr>
          <w:b/>
        </w:rPr>
        <w:t>Euroopan parlamentin ja neuvoston asetuksen (EU) N:o 648/2012, OTC-johdannaisista, keskusvastapuolista ja kauppatietorekistereistä (EMIR) 9 artiklan 1 kohdan</w:t>
      </w:r>
      <w:r w:rsidR="00E9471E">
        <w:rPr>
          <w:b/>
        </w:rPr>
        <w:t xml:space="preserve"> neljännen</w:t>
      </w:r>
      <w:r w:rsidR="00DF1C9B" w:rsidRPr="006373E2">
        <w:rPr>
          <w:b/>
        </w:rPr>
        <w:t xml:space="preserve"> alakohdan</w:t>
      </w:r>
      <w:r w:rsidRPr="006373E2">
        <w:rPr>
          <w:b/>
        </w:rPr>
        <w:t xml:space="preserve"> (</w:t>
      </w:r>
      <w:r w:rsidR="0096155C" w:rsidRPr="006373E2">
        <w:rPr>
          <w:b/>
        </w:rPr>
        <w:t xml:space="preserve">sellaisena kuin se on </w:t>
      </w:r>
      <w:r w:rsidRPr="006373E2">
        <w:rPr>
          <w:b/>
        </w:rPr>
        <w:t>muutettu</w:t>
      </w:r>
      <w:r w:rsidR="0096155C" w:rsidRPr="006373E2">
        <w:rPr>
          <w:b/>
        </w:rPr>
        <w:t>na</w:t>
      </w:r>
      <w:r w:rsidRPr="006373E2">
        <w:rPr>
          <w:b/>
        </w:rPr>
        <w:t xml:space="preserve"> asetuksella</w:t>
      </w:r>
      <w:r w:rsidR="0096155C" w:rsidRPr="006373E2">
        <w:rPr>
          <w:b/>
        </w:rPr>
        <w:t xml:space="preserve"> (EU) 2019/834</w:t>
      </w:r>
      <w:r w:rsidRPr="006373E2">
        <w:rPr>
          <w:b/>
        </w:rPr>
        <w:t xml:space="preserve">) mukainen ilmoitus Finanssivalvonnalle aikomuksesta soveltaa vapautusta velvollisuudesta ilmoittaa tietoja konsernin sisäisistä johdannaissopimuksista kauppatietorekisteriin. </w:t>
      </w:r>
    </w:p>
    <w:p w14:paraId="7259CE7B" w14:textId="77777777" w:rsidR="00A443F9" w:rsidRPr="00A443F9" w:rsidRDefault="00A443F9" w:rsidP="00AB5BFA">
      <w:pPr>
        <w:pStyle w:val="Heading2"/>
      </w:pPr>
      <w:r w:rsidRPr="00A443F9">
        <w:t>Ilmoittajan 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7276A" w14:paraId="7259CE7E" w14:textId="77777777" w:rsidTr="0097276A">
        <w:tc>
          <w:tcPr>
            <w:tcW w:w="2122" w:type="dxa"/>
          </w:tcPr>
          <w:p w14:paraId="7259CE7C" w14:textId="77777777" w:rsidR="0097276A" w:rsidRDefault="0097276A">
            <w:r>
              <w:t>Yrityksen nimi</w:t>
            </w:r>
          </w:p>
        </w:tc>
        <w:tc>
          <w:tcPr>
            <w:tcW w:w="7506" w:type="dxa"/>
          </w:tcPr>
          <w:p w14:paraId="7259CE7D" w14:textId="77777777" w:rsidR="0097276A" w:rsidRDefault="0097276A"/>
        </w:tc>
      </w:tr>
      <w:tr w:rsidR="0097276A" w14:paraId="7259CE81" w14:textId="77777777" w:rsidTr="0097276A">
        <w:tc>
          <w:tcPr>
            <w:tcW w:w="2122" w:type="dxa"/>
          </w:tcPr>
          <w:p w14:paraId="7259CE7F" w14:textId="77777777" w:rsidR="0097276A" w:rsidRDefault="0097276A">
            <w:r>
              <w:t>Osoite</w:t>
            </w:r>
          </w:p>
        </w:tc>
        <w:tc>
          <w:tcPr>
            <w:tcW w:w="7506" w:type="dxa"/>
          </w:tcPr>
          <w:p w14:paraId="7259CE80" w14:textId="77777777" w:rsidR="0097276A" w:rsidRDefault="0097276A"/>
        </w:tc>
      </w:tr>
      <w:tr w:rsidR="00AC0B32" w14:paraId="7259CE84" w14:textId="77777777" w:rsidTr="0097276A">
        <w:tc>
          <w:tcPr>
            <w:tcW w:w="2122" w:type="dxa"/>
          </w:tcPr>
          <w:p w14:paraId="7259CE82" w14:textId="77777777" w:rsidR="00AC0B32" w:rsidRDefault="00AC0B32">
            <w:r>
              <w:t>Kotivaltio (jos ei Suomi)</w:t>
            </w:r>
          </w:p>
        </w:tc>
        <w:tc>
          <w:tcPr>
            <w:tcW w:w="7506" w:type="dxa"/>
          </w:tcPr>
          <w:p w14:paraId="7259CE83" w14:textId="77777777" w:rsidR="00AC0B32" w:rsidRDefault="00AC0B32"/>
        </w:tc>
      </w:tr>
      <w:tr w:rsidR="0097276A" w14:paraId="7259CE87" w14:textId="77777777" w:rsidTr="0097276A">
        <w:tc>
          <w:tcPr>
            <w:tcW w:w="2122" w:type="dxa"/>
          </w:tcPr>
          <w:p w14:paraId="7259CE85" w14:textId="77777777" w:rsidR="0097276A" w:rsidRDefault="00A44982" w:rsidP="0097276A">
            <w:r w:rsidRPr="00897482">
              <w:t>LEI-tunnus</w:t>
            </w:r>
            <w:r>
              <w:t xml:space="preserve"> (jos ei ole, Y-tunnus tai vastaava ulkomainen tunnus)</w:t>
            </w:r>
          </w:p>
        </w:tc>
        <w:tc>
          <w:tcPr>
            <w:tcW w:w="7506" w:type="dxa"/>
          </w:tcPr>
          <w:p w14:paraId="7259CE86" w14:textId="77777777" w:rsidR="0097276A" w:rsidRDefault="0097276A"/>
        </w:tc>
      </w:tr>
    </w:tbl>
    <w:p w14:paraId="7259CE88" w14:textId="77777777" w:rsidR="00FC18DC" w:rsidRDefault="00FC18DC"/>
    <w:p w14:paraId="7259CE89" w14:textId="24FEEAE3" w:rsidR="00D02D19" w:rsidRDefault="00483DFA">
      <w:r>
        <w:t>I</w:t>
      </w:r>
      <w:r w:rsidR="00D02D19">
        <w:t>lmoittaja</w:t>
      </w:r>
      <w:r>
        <w:t xml:space="preserve"> on</w:t>
      </w:r>
      <w:r w:rsidR="007F03BC">
        <w:t xml:space="preserve"> (merkitse kaikki soveltuvat)</w:t>
      </w:r>
      <w:r w:rsidR="00D02D19">
        <w:t>?</w:t>
      </w:r>
    </w:p>
    <w:p w14:paraId="7259CE8A" w14:textId="51DB4574" w:rsidR="00D02D19" w:rsidRPr="00860576" w:rsidRDefault="00000000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6354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676" w:rsidRPr="008605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2D19" w:rsidRPr="00860576">
        <w:rPr>
          <w:rFonts w:ascii="Verdana" w:hAnsi="Verdana"/>
          <w:sz w:val="20"/>
          <w:szCs w:val="20"/>
        </w:rPr>
        <w:t xml:space="preserve"> </w:t>
      </w:r>
      <w:r w:rsidR="00483DFA">
        <w:rPr>
          <w:rFonts w:ascii="Verdana" w:hAnsi="Verdana"/>
          <w:sz w:val="20"/>
          <w:szCs w:val="20"/>
        </w:rPr>
        <w:t>vastapuoli, jonka konsernin sisäisiä johdannaissopimuksia ilmoitus koskee</w:t>
      </w:r>
    </w:p>
    <w:p w14:paraId="7259CE8B" w14:textId="564AED9D" w:rsidR="00D02D19" w:rsidRDefault="00000000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1182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D19" w:rsidRPr="008605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2D19" w:rsidRPr="00860576">
        <w:rPr>
          <w:rFonts w:ascii="Verdana" w:hAnsi="Verdana"/>
          <w:sz w:val="20"/>
          <w:szCs w:val="20"/>
        </w:rPr>
        <w:t xml:space="preserve"> </w:t>
      </w:r>
      <w:r w:rsidR="00483DFA">
        <w:rPr>
          <w:rFonts w:ascii="Verdana" w:hAnsi="Verdana"/>
          <w:sz w:val="20"/>
          <w:szCs w:val="20"/>
        </w:rPr>
        <w:t xml:space="preserve">yritys, joka konsernissa vastaa </w:t>
      </w:r>
      <w:r w:rsidR="00483DFA" w:rsidRPr="00483DFA">
        <w:rPr>
          <w:rFonts w:ascii="Verdana" w:hAnsi="Verdana"/>
          <w:sz w:val="20"/>
          <w:szCs w:val="20"/>
        </w:rPr>
        <w:t>keskitet</w:t>
      </w:r>
      <w:r w:rsidR="00483DFA">
        <w:rPr>
          <w:rFonts w:ascii="Verdana" w:hAnsi="Verdana"/>
          <w:sz w:val="20"/>
          <w:szCs w:val="20"/>
        </w:rPr>
        <w:t>ysti</w:t>
      </w:r>
      <w:r w:rsidR="00483DFA" w:rsidRPr="00483DFA">
        <w:rPr>
          <w:rFonts w:ascii="Verdana" w:hAnsi="Verdana"/>
          <w:sz w:val="20"/>
          <w:szCs w:val="20"/>
        </w:rPr>
        <w:t xml:space="preserve"> riskien arviointi-, mittaamis- ja valvontamenettely</w:t>
      </w:r>
      <w:r w:rsidR="00483DFA">
        <w:rPr>
          <w:rFonts w:ascii="Verdana" w:hAnsi="Verdana"/>
          <w:sz w:val="20"/>
          <w:szCs w:val="20"/>
        </w:rPr>
        <w:t>istä</w:t>
      </w:r>
    </w:p>
    <w:p w14:paraId="7DE69627" w14:textId="72FF186A" w:rsidR="00483DFA" w:rsidRPr="00860576" w:rsidRDefault="00000000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0122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FA" w:rsidRPr="008605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3DFA">
        <w:rPr>
          <w:rFonts w:ascii="Verdana" w:hAnsi="Verdana"/>
          <w:sz w:val="20"/>
          <w:szCs w:val="20"/>
        </w:rPr>
        <w:t xml:space="preserve"> konsernin </w:t>
      </w:r>
      <w:r w:rsidR="00F50833">
        <w:rPr>
          <w:rFonts w:ascii="Verdana" w:hAnsi="Verdana"/>
          <w:sz w:val="20"/>
          <w:szCs w:val="20"/>
        </w:rPr>
        <w:t xml:space="preserve">perimmäinen </w:t>
      </w:r>
      <w:r w:rsidR="00483DFA">
        <w:rPr>
          <w:rFonts w:ascii="Verdana" w:hAnsi="Verdana"/>
          <w:sz w:val="20"/>
          <w:szCs w:val="20"/>
        </w:rPr>
        <w:t>emoyhtiö</w:t>
      </w:r>
    </w:p>
    <w:p w14:paraId="7259CE8C" w14:textId="7E18AB95" w:rsidR="00AC0B32" w:rsidRDefault="00AC0B32">
      <w:r w:rsidRPr="00AC0B32">
        <w:t xml:space="preserve">Jos ilmoittaja ei ole konsernin </w:t>
      </w:r>
      <w:r w:rsidR="00F50833">
        <w:t xml:space="preserve">perimmäinen </w:t>
      </w:r>
      <w:r w:rsidRPr="00F50833">
        <w:rPr>
          <w:b/>
          <w:bCs/>
        </w:rPr>
        <w:t>emoyhtiö</w:t>
      </w:r>
      <w:r w:rsidRPr="00AC0B32">
        <w:t>, ilmoita myös seuraavat tiedot emoyrityksestä: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C0B32" w14:paraId="7259CE8F" w14:textId="77777777" w:rsidTr="00C85DFE">
        <w:tc>
          <w:tcPr>
            <w:tcW w:w="2122" w:type="dxa"/>
          </w:tcPr>
          <w:p w14:paraId="7259CE8D" w14:textId="77777777" w:rsidR="00AC0B32" w:rsidRDefault="00AC0B32" w:rsidP="00AC0B32">
            <w:r>
              <w:t>Emoyrityksen nimi</w:t>
            </w:r>
          </w:p>
        </w:tc>
        <w:tc>
          <w:tcPr>
            <w:tcW w:w="7506" w:type="dxa"/>
          </w:tcPr>
          <w:p w14:paraId="7259CE8E" w14:textId="77777777" w:rsidR="00AC0B32" w:rsidRDefault="00AC0B32" w:rsidP="00C85DFE"/>
        </w:tc>
      </w:tr>
      <w:tr w:rsidR="00AC0B32" w14:paraId="7259CE92" w14:textId="77777777" w:rsidTr="00C85DFE">
        <w:tc>
          <w:tcPr>
            <w:tcW w:w="2122" w:type="dxa"/>
          </w:tcPr>
          <w:p w14:paraId="7259CE90" w14:textId="77777777" w:rsidR="00AC0B32" w:rsidRDefault="00AC0B32" w:rsidP="00C85DFE">
            <w:r>
              <w:t>Kotivaltio (jos ei Suomi)</w:t>
            </w:r>
          </w:p>
        </w:tc>
        <w:tc>
          <w:tcPr>
            <w:tcW w:w="7506" w:type="dxa"/>
          </w:tcPr>
          <w:p w14:paraId="7259CE91" w14:textId="77777777" w:rsidR="00AC0B32" w:rsidRDefault="00AC0B32" w:rsidP="00C85DFE"/>
        </w:tc>
      </w:tr>
      <w:tr w:rsidR="00AC0B32" w14:paraId="7259CE95" w14:textId="77777777" w:rsidTr="00C85DFE">
        <w:tc>
          <w:tcPr>
            <w:tcW w:w="2122" w:type="dxa"/>
          </w:tcPr>
          <w:p w14:paraId="7259CE93" w14:textId="77777777" w:rsidR="00AC0B32" w:rsidRDefault="00AC0B32" w:rsidP="00C85DFE">
            <w:r w:rsidRPr="00897482">
              <w:t>LEI-tunnus</w:t>
            </w:r>
            <w:r>
              <w:t xml:space="preserve"> (jos ei ole, Y-tunnus tai vastaava ulkomainen tunnus)</w:t>
            </w:r>
          </w:p>
        </w:tc>
        <w:tc>
          <w:tcPr>
            <w:tcW w:w="7506" w:type="dxa"/>
          </w:tcPr>
          <w:p w14:paraId="7259CE94" w14:textId="77777777" w:rsidR="00AC0B32" w:rsidRDefault="00AC0B32" w:rsidP="00C85DFE"/>
        </w:tc>
      </w:tr>
    </w:tbl>
    <w:p w14:paraId="7259CE96" w14:textId="77777777" w:rsidR="00AC0B32" w:rsidRDefault="00AC0B32"/>
    <w:p w14:paraId="21CF2D3D" w14:textId="6ED30152" w:rsidR="00483DFA" w:rsidRDefault="00D02D19">
      <w:r>
        <w:t xml:space="preserve">Konsernin </w:t>
      </w:r>
      <w:r w:rsidR="00F50833">
        <w:t xml:space="preserve">perimmäinen </w:t>
      </w:r>
      <w:r>
        <w:t xml:space="preserve">emoyritys </w:t>
      </w:r>
      <w:r w:rsidR="00483DFA">
        <w:t xml:space="preserve">tai yritys, joka konsernissa vastaa </w:t>
      </w:r>
      <w:r w:rsidR="00483DFA" w:rsidRPr="00483DFA">
        <w:t>keskitet</w:t>
      </w:r>
      <w:r w:rsidR="00483DFA">
        <w:t>ysti</w:t>
      </w:r>
      <w:r w:rsidR="00483DFA" w:rsidRPr="00483DFA">
        <w:t xml:space="preserve"> riskien arviointi-, mittaamis- ja valvontamenettely</w:t>
      </w:r>
      <w:r w:rsidR="00483DFA">
        <w:t xml:space="preserve">istä, </w:t>
      </w:r>
      <w:r>
        <w:t xml:space="preserve">voi tehdä ilmoituksen </w:t>
      </w:r>
      <w:r w:rsidR="00C02CAC">
        <w:t xml:space="preserve">omasta ja/tai </w:t>
      </w:r>
      <w:r w:rsidR="004B58E3">
        <w:t xml:space="preserve">muiden konserniin kuuluvien </w:t>
      </w:r>
      <w:r w:rsidR="00483DFA">
        <w:t xml:space="preserve">suomalaisten </w:t>
      </w:r>
      <w:r w:rsidR="004B58E3">
        <w:t>vastapuolten puolesta</w:t>
      </w:r>
      <w:r>
        <w:t xml:space="preserve">. </w:t>
      </w:r>
    </w:p>
    <w:p w14:paraId="7259CE97" w14:textId="7304FF9D" w:rsidR="00DE33AC" w:rsidRDefault="00D02D19">
      <w:r w:rsidRPr="00AB5BFA">
        <w:rPr>
          <w:b/>
        </w:rPr>
        <w:t>T</w:t>
      </w:r>
      <w:r w:rsidR="00DE33AC" w:rsidRPr="00AB5BFA">
        <w:rPr>
          <w:b/>
        </w:rPr>
        <w:t>äsmen</w:t>
      </w:r>
      <w:r w:rsidR="0096155C" w:rsidRPr="00AB5BFA">
        <w:rPr>
          <w:b/>
        </w:rPr>
        <w:t xml:space="preserve">nä ilmoituksen liitteessä </w:t>
      </w:r>
      <w:r w:rsidR="005A35FB" w:rsidRPr="00AB5BFA">
        <w:rPr>
          <w:b/>
        </w:rPr>
        <w:t>(Excel-taulukko)</w:t>
      </w:r>
      <w:r w:rsidR="00AE32EB">
        <w:rPr>
          <w:b/>
        </w:rPr>
        <w:t>, keiden suomalaisten</w:t>
      </w:r>
      <w:r w:rsidRPr="00AB5BFA">
        <w:rPr>
          <w:b/>
        </w:rPr>
        <w:t xml:space="preserve"> </w:t>
      </w:r>
      <w:r w:rsidR="00AE32EB">
        <w:rPr>
          <w:b/>
        </w:rPr>
        <w:t>vastapuolten puolesta ilmoitus tehdään</w:t>
      </w:r>
      <w:r w:rsidR="00DE33AC" w:rsidRPr="00AB5BFA">
        <w:rPr>
          <w:b/>
        </w:rPr>
        <w:t>.</w:t>
      </w:r>
      <w:r w:rsidR="00DE33AC">
        <w:t xml:space="preserve"> </w:t>
      </w:r>
      <w:r w:rsidR="0096155C">
        <w:t>Va</w:t>
      </w:r>
      <w:r w:rsidR="00793FA9">
        <w:t>stapuol</w:t>
      </w:r>
      <w:r w:rsidR="004B58E3">
        <w:t>en,</w:t>
      </w:r>
      <w:r w:rsidR="00793FA9">
        <w:t xml:space="preserve"> jonka kotivaltio </w:t>
      </w:r>
      <w:r w:rsidR="00AC0B32">
        <w:t xml:space="preserve">on muu EU:n jäsenvaltio kuin </w:t>
      </w:r>
      <w:r w:rsidR="00793FA9">
        <w:t>Suomi</w:t>
      </w:r>
      <w:r w:rsidR="0096155C">
        <w:t>, tulee ilmoittaa aikomuksesta</w:t>
      </w:r>
      <w:r w:rsidR="006373E2">
        <w:t>an</w:t>
      </w:r>
      <w:r w:rsidR="0096155C">
        <w:t xml:space="preserve"> soveltaa vapautusta kotivaltionsa t</w:t>
      </w:r>
      <w:r w:rsidR="004B58E3">
        <w:t>oimivaltaiselle viranomaiselle.</w:t>
      </w:r>
    </w:p>
    <w:p w14:paraId="7259CE98" w14:textId="77777777" w:rsidR="00A443F9" w:rsidRPr="00AB5BFA" w:rsidRDefault="00FC18DC" w:rsidP="00AB5BFA">
      <w:pPr>
        <w:pStyle w:val="Heading2"/>
      </w:pPr>
      <w:r w:rsidRPr="00AB5BFA">
        <w:t>Vastapuolet, joi</w:t>
      </w:r>
      <w:r w:rsidR="00D02D19" w:rsidRPr="00AB5BFA">
        <w:t>den välisiä johdannaissopimuksia ilmoitus koskee</w:t>
      </w:r>
    </w:p>
    <w:p w14:paraId="7259CE99" w14:textId="77777777" w:rsidR="00A443F9" w:rsidRDefault="002449A6">
      <w:r>
        <w:t xml:space="preserve">Tämä ilmoitus koskee </w:t>
      </w:r>
      <w:r w:rsidR="00EA3598">
        <w:t>johdannaissopimuksia</w:t>
      </w:r>
      <w:r w:rsidR="00C16AE8">
        <w:t xml:space="preserve"> ilmoituksen</w:t>
      </w:r>
      <w:r w:rsidR="00EA3598">
        <w:t xml:space="preserve"> liittee</w:t>
      </w:r>
      <w:r w:rsidR="0097276A">
        <w:t>ssä määritel</w:t>
      </w:r>
      <w:r w:rsidR="00401E05">
        <w:t>tyjen vastapuolien</w:t>
      </w:r>
      <w:r w:rsidR="00EA3598">
        <w:t xml:space="preserve"> välillä.</w:t>
      </w:r>
    </w:p>
    <w:p w14:paraId="7259CE9A" w14:textId="77777777" w:rsidR="00A443F9" w:rsidRPr="00AB5BFA" w:rsidRDefault="00A443F9" w:rsidP="00AB5BFA">
      <w:pPr>
        <w:pStyle w:val="Heading2"/>
      </w:pPr>
      <w:r w:rsidRPr="00AB5BFA">
        <w:lastRenderedPageBreak/>
        <w:t>Vakuutukset</w:t>
      </w:r>
    </w:p>
    <w:p w14:paraId="7259CE9B" w14:textId="77777777" w:rsidR="002449A6" w:rsidRDefault="00A443F9">
      <w:r>
        <w:t>Vakuutan, että</w:t>
      </w:r>
      <w:r w:rsidR="00FC18DC">
        <w:t xml:space="preserve"> EMIR 9 artiklan </w:t>
      </w:r>
      <w:r w:rsidR="00135C8D">
        <w:t xml:space="preserve">1 kohdan </w:t>
      </w:r>
      <w:r w:rsidR="00E9471E">
        <w:t>kolmannen</w:t>
      </w:r>
      <w:r w:rsidR="00FC18DC">
        <w:t xml:space="preserve"> </w:t>
      </w:r>
      <w:r w:rsidR="00135C8D">
        <w:t>ala</w:t>
      </w:r>
      <w:r w:rsidR="00FC18DC">
        <w:t xml:space="preserve">kohdan </w:t>
      </w:r>
      <w:r w:rsidR="0096155C">
        <w:t xml:space="preserve">(sellaisena kuin se on muutettuna asetuksella (EU) 2019/834) </w:t>
      </w:r>
      <w:r w:rsidR="00FC18DC">
        <w:t>mukaisesti</w:t>
      </w:r>
      <w:r>
        <w:t xml:space="preserve"> </w:t>
      </w:r>
    </w:p>
    <w:p w14:paraId="7259CE9C" w14:textId="77777777" w:rsidR="002449A6" w:rsidRDefault="002449A6" w:rsidP="002449A6">
      <w:pPr>
        <w:pStyle w:val="ListParagraph"/>
        <w:numPr>
          <w:ilvl w:val="0"/>
          <w:numId w:val="3"/>
        </w:numPr>
      </w:pPr>
      <w:r w:rsidRPr="002449A6">
        <w:t>m</w:t>
      </w:r>
      <w:r w:rsidR="00A443F9" w:rsidRPr="002449A6">
        <w:t>olemmat vastapuolet</w:t>
      </w:r>
      <w:r w:rsidR="00B40500">
        <w:t xml:space="preserve"> ilmoituksen liitteen mukaisissa vastapuolipareissa</w:t>
      </w:r>
      <w:r w:rsidR="00A443F9" w:rsidRPr="002449A6">
        <w:t xml:space="preserve"> sisältyvät kokonaisuudessaan samaan konsolidointiin; </w:t>
      </w:r>
    </w:p>
    <w:p w14:paraId="7259CE9D" w14:textId="77777777" w:rsidR="002449A6" w:rsidRDefault="00A443F9" w:rsidP="002449A6">
      <w:pPr>
        <w:pStyle w:val="ListParagraph"/>
        <w:numPr>
          <w:ilvl w:val="0"/>
          <w:numId w:val="3"/>
        </w:numPr>
      </w:pPr>
      <w:r w:rsidRPr="002449A6">
        <w:t xml:space="preserve">molempiin vastapuoliin </w:t>
      </w:r>
      <w:r w:rsidR="00B40500">
        <w:t>ilmoituksen liitteen mukaisissa vastapuolipareissa</w:t>
      </w:r>
      <w:r w:rsidR="00B40500" w:rsidRPr="002449A6">
        <w:t xml:space="preserve"> </w:t>
      </w:r>
      <w:r w:rsidRPr="002449A6">
        <w:t xml:space="preserve">sovelletaan asianmukaisia keskitettyjä riskien arviointi-, mittaamis- ja valvontamenettelyjä; </w:t>
      </w:r>
      <w:r w:rsidR="002812FF">
        <w:t>ja</w:t>
      </w:r>
    </w:p>
    <w:p w14:paraId="7259CE9E" w14:textId="77777777" w:rsidR="00A443F9" w:rsidRDefault="00A443F9" w:rsidP="002449A6">
      <w:pPr>
        <w:pStyle w:val="ListParagraph"/>
        <w:numPr>
          <w:ilvl w:val="0"/>
          <w:numId w:val="3"/>
        </w:numPr>
      </w:pPr>
      <w:r w:rsidRPr="002449A6">
        <w:t>emoyritys ei ole finanssialalla toimiva vastapuoli.</w:t>
      </w:r>
    </w:p>
    <w:p w14:paraId="7259CE9F" w14:textId="77777777" w:rsidR="002449A6" w:rsidRDefault="002449A6">
      <w:r>
        <w:t xml:space="preserve">Finanssivalvonta voi milloin tahansa pyytää </w:t>
      </w:r>
      <w:r w:rsidR="00B45179">
        <w:t xml:space="preserve">ilmoittajalta </w:t>
      </w:r>
      <w:r>
        <w:t>lisätietoja sen selvittämiseksi</w:t>
      </w:r>
      <w:r w:rsidR="00B45179">
        <w:t>,</w:t>
      </w:r>
      <w:r>
        <w:t xml:space="preserve"> täyttyvätkö </w:t>
      </w:r>
      <w:r w:rsidR="002812FF">
        <w:t>nämä edellytykset.</w:t>
      </w:r>
    </w:p>
    <w:p w14:paraId="7259CEA0" w14:textId="77777777" w:rsidR="00A443F9" w:rsidRDefault="00A443F9">
      <w:r>
        <w:t>Lisäksi vakuutan</w:t>
      </w:r>
      <w:r w:rsidR="002449A6">
        <w:t xml:space="preserve">, että </w:t>
      </w:r>
    </w:p>
    <w:p w14:paraId="7259CEA1" w14:textId="77777777" w:rsidR="00A443F9" w:rsidRDefault="002449A6" w:rsidP="002449A6">
      <w:pPr>
        <w:pStyle w:val="ListParagraph"/>
        <w:numPr>
          <w:ilvl w:val="0"/>
          <w:numId w:val="3"/>
        </w:numPr>
      </w:pPr>
      <w:r>
        <w:t>minulla o</w:t>
      </w:r>
      <w:r w:rsidR="00897482">
        <w:t>n valtuudet tehdä tämä ilmoitus</w:t>
      </w:r>
      <w:r w:rsidR="005A35FB">
        <w:t xml:space="preserve"> ilmoittajan ja, mikäli soveltuva, liitteen </w:t>
      </w:r>
      <w:r w:rsidR="00C02CAC">
        <w:t xml:space="preserve">mukaisesti ilmoitettujen konserniin kuuluvien </w:t>
      </w:r>
      <w:r w:rsidR="00793FA9">
        <w:t xml:space="preserve">suomalaisten </w:t>
      </w:r>
      <w:r w:rsidR="00C02CAC">
        <w:t>vastapuolten puolesta</w:t>
      </w:r>
    </w:p>
    <w:p w14:paraId="7259CEA2" w14:textId="77777777" w:rsidR="00A443F9" w:rsidRDefault="002449A6" w:rsidP="00AC0B32">
      <w:pPr>
        <w:pStyle w:val="ListParagraph"/>
        <w:numPr>
          <w:ilvl w:val="0"/>
          <w:numId w:val="3"/>
        </w:numPr>
      </w:pPr>
      <w:r>
        <w:t xml:space="preserve">Finanssivalvonnalle ilmoitetaan, jos </w:t>
      </w:r>
      <w:r w:rsidR="00AC0B32" w:rsidRPr="00AC0B32">
        <w:t xml:space="preserve">tässä ilmoituksessa ja </w:t>
      </w:r>
      <w:r w:rsidR="00AC0B32">
        <w:t>liitteessä olevissa tiedoissa tapahtuu merkittävä muutos</w:t>
      </w:r>
    </w:p>
    <w:p w14:paraId="7259CEA3" w14:textId="77777777" w:rsidR="00FC18DC" w:rsidRDefault="002449A6" w:rsidP="002449A6">
      <w:pPr>
        <w:pStyle w:val="ListParagraph"/>
        <w:numPr>
          <w:ilvl w:val="0"/>
          <w:numId w:val="3"/>
        </w:numPr>
      </w:pPr>
      <w:r>
        <w:t>Finanssivalvonnalle ilmoitetaan, jos edellytykset vapautukselle eivät enää täyty</w:t>
      </w:r>
    </w:p>
    <w:p w14:paraId="7259CEA4" w14:textId="77777777" w:rsidR="00A443F9" w:rsidRPr="00AB5BFA" w:rsidRDefault="00897482" w:rsidP="00AB5BFA">
      <w:pPr>
        <w:pStyle w:val="Heading2"/>
      </w:pPr>
      <w:r w:rsidRPr="00AB5BFA">
        <w:t>Allekirjoitus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10"/>
        <w:gridCol w:w="900"/>
        <w:gridCol w:w="4388"/>
      </w:tblGrid>
      <w:tr w:rsidR="00897482" w:rsidRPr="004F14E8" w14:paraId="7259CEA9" w14:textId="77777777" w:rsidTr="002323DA">
        <w:tc>
          <w:tcPr>
            <w:tcW w:w="2830" w:type="dxa"/>
          </w:tcPr>
          <w:p w14:paraId="7259CEA5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Päiväys</w:t>
            </w:r>
          </w:p>
        </w:tc>
        <w:tc>
          <w:tcPr>
            <w:tcW w:w="1510" w:type="dxa"/>
          </w:tcPr>
          <w:p w14:paraId="7259CEA6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59CEA7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Paikka</w:t>
            </w:r>
          </w:p>
        </w:tc>
        <w:tc>
          <w:tcPr>
            <w:tcW w:w="4388" w:type="dxa"/>
          </w:tcPr>
          <w:p w14:paraId="7259CEA8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14:paraId="7259CEAC" w14:textId="77777777" w:rsidTr="002323DA">
        <w:tc>
          <w:tcPr>
            <w:tcW w:w="2830" w:type="dxa"/>
          </w:tcPr>
          <w:p w14:paraId="7259CEAA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Allekirjoittajan nimi</w:t>
            </w:r>
          </w:p>
        </w:tc>
        <w:tc>
          <w:tcPr>
            <w:tcW w:w="6798" w:type="dxa"/>
            <w:gridSpan w:val="3"/>
          </w:tcPr>
          <w:p w14:paraId="7259CEAB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14:paraId="7259CEAF" w14:textId="77777777" w:rsidTr="002323DA">
        <w:tc>
          <w:tcPr>
            <w:tcW w:w="2830" w:type="dxa"/>
          </w:tcPr>
          <w:p w14:paraId="7259CEAD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Asema yrityksessä</w:t>
            </w:r>
          </w:p>
        </w:tc>
        <w:tc>
          <w:tcPr>
            <w:tcW w:w="6798" w:type="dxa"/>
            <w:gridSpan w:val="3"/>
          </w:tcPr>
          <w:p w14:paraId="7259CEAE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14:paraId="7259CEB2" w14:textId="77777777" w:rsidTr="002323DA">
        <w:tc>
          <w:tcPr>
            <w:tcW w:w="2830" w:type="dxa"/>
          </w:tcPr>
          <w:p w14:paraId="7259CEB0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Puhelinnumero</w:t>
            </w:r>
          </w:p>
        </w:tc>
        <w:tc>
          <w:tcPr>
            <w:tcW w:w="6798" w:type="dxa"/>
            <w:gridSpan w:val="3"/>
          </w:tcPr>
          <w:p w14:paraId="7259CEB1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14:paraId="7259CEB5" w14:textId="77777777" w:rsidTr="002323DA">
        <w:tc>
          <w:tcPr>
            <w:tcW w:w="2830" w:type="dxa"/>
          </w:tcPr>
          <w:p w14:paraId="7259CEB3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Sähköposti</w:t>
            </w:r>
          </w:p>
        </w:tc>
        <w:tc>
          <w:tcPr>
            <w:tcW w:w="6798" w:type="dxa"/>
            <w:gridSpan w:val="3"/>
          </w:tcPr>
          <w:p w14:paraId="7259CEB4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14:paraId="7259CEBB" w14:textId="77777777" w:rsidTr="002323DA">
        <w:tc>
          <w:tcPr>
            <w:tcW w:w="2830" w:type="dxa"/>
          </w:tcPr>
          <w:p w14:paraId="7259CEB6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Allekirjoitus</w:t>
            </w:r>
          </w:p>
          <w:p w14:paraId="7259CEB7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  <w:p w14:paraId="7259CEB8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  <w:p w14:paraId="7259CEB9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8" w:type="dxa"/>
            <w:gridSpan w:val="3"/>
          </w:tcPr>
          <w:p w14:paraId="7259CEBA" w14:textId="77777777" w:rsidR="00897482" w:rsidRPr="004F14E8" w:rsidRDefault="00897482" w:rsidP="002323D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7259CEBC" w14:textId="77777777" w:rsidR="00A443F9" w:rsidRPr="004F14E8" w:rsidRDefault="00A443F9"/>
    <w:p w14:paraId="7259CEBD" w14:textId="77777777" w:rsidR="00135C8D" w:rsidRDefault="00FC18DC">
      <w:r>
        <w:t>Tämä i</w:t>
      </w:r>
      <w:r w:rsidR="002E70DF">
        <w:t xml:space="preserve">lmoitus </w:t>
      </w:r>
      <w:r w:rsidR="008269B6">
        <w:t xml:space="preserve">liitteineen </w:t>
      </w:r>
      <w:r w:rsidR="002E70DF">
        <w:t>lähetetään sähköpostilla</w:t>
      </w:r>
      <w:r>
        <w:t xml:space="preserve"> </w:t>
      </w:r>
      <w:r w:rsidR="00897482">
        <w:t xml:space="preserve">osoitteeseen </w:t>
      </w:r>
      <w:hyperlink r:id="rId14" w:history="1">
        <w:r w:rsidR="00135C8D" w:rsidRPr="00C745A4">
          <w:rPr>
            <w:rStyle w:val="Hyperlink"/>
          </w:rPr>
          <w:t>kirjaamo@finanssivalvonta.fi</w:t>
        </w:r>
      </w:hyperlink>
    </w:p>
    <w:p w14:paraId="7259CEBE" w14:textId="77777777" w:rsidR="00135C8D" w:rsidRDefault="00135C8D"/>
    <w:sectPr w:rsidR="00135C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62E0" w14:textId="77777777" w:rsidR="001631A2" w:rsidRDefault="001631A2" w:rsidP="00711B6B">
      <w:pPr>
        <w:spacing w:after="0" w:line="240" w:lineRule="auto"/>
      </w:pPr>
      <w:r>
        <w:separator/>
      </w:r>
    </w:p>
  </w:endnote>
  <w:endnote w:type="continuationSeparator" w:id="0">
    <w:p w14:paraId="359F654F" w14:textId="77777777" w:rsidR="001631A2" w:rsidRDefault="001631A2" w:rsidP="0071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5" w14:textId="77777777" w:rsidR="0060718E" w:rsidRDefault="00607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6" w14:textId="77777777" w:rsidR="0060718E" w:rsidRDefault="00607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8" w14:textId="77777777" w:rsidR="0060718E" w:rsidRDefault="00607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138F" w14:textId="77777777" w:rsidR="001631A2" w:rsidRDefault="001631A2" w:rsidP="00711B6B">
      <w:pPr>
        <w:spacing w:after="0" w:line="240" w:lineRule="auto"/>
      </w:pPr>
      <w:r>
        <w:separator/>
      </w:r>
    </w:p>
  </w:footnote>
  <w:footnote w:type="continuationSeparator" w:id="0">
    <w:p w14:paraId="01B0432C" w14:textId="77777777" w:rsidR="001631A2" w:rsidRDefault="001631A2" w:rsidP="0071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3" w14:textId="77777777" w:rsidR="00711B6B" w:rsidRDefault="00000000">
    <w:pPr>
      <w:pStyle w:val="Header"/>
    </w:pPr>
    <w:r>
      <w:rPr>
        <w:noProof/>
      </w:rPr>
      <w:pict w14:anchorId="7259CE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3" o:spid="_x0000_s1026" type="#_x0000_t136" style="position:absolute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4" w14:textId="77777777" w:rsidR="00711B6B" w:rsidRDefault="00000000">
    <w:pPr>
      <w:pStyle w:val="Header"/>
    </w:pPr>
    <w:r>
      <w:rPr>
        <w:noProof/>
      </w:rPr>
      <w:pict w14:anchorId="7259C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4" o:spid="_x0000_s1027" type="#_x0000_t136" style="position:absolute;margin-left:0;margin-top:0;width:424.65pt;height:2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EC7" w14:textId="77777777" w:rsidR="00711B6B" w:rsidRDefault="00000000">
    <w:pPr>
      <w:pStyle w:val="Header"/>
    </w:pPr>
    <w:r>
      <w:rPr>
        <w:noProof/>
      </w:rPr>
      <w:pict w14:anchorId="7259CE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2" o:spid="_x0000_s1025" type="#_x0000_t136" style="position:absolute;margin-left:0;margin-top:0;width:424.65pt;height:2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541"/>
    <w:multiLevelType w:val="hybridMultilevel"/>
    <w:tmpl w:val="31FAA9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0EF"/>
    <w:multiLevelType w:val="hybridMultilevel"/>
    <w:tmpl w:val="35683D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B7CC4"/>
    <w:multiLevelType w:val="hybridMultilevel"/>
    <w:tmpl w:val="6798B6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1D97"/>
    <w:multiLevelType w:val="hybridMultilevel"/>
    <w:tmpl w:val="51BACE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3CB4"/>
    <w:multiLevelType w:val="hybridMultilevel"/>
    <w:tmpl w:val="2A4E5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75375">
    <w:abstractNumId w:val="2"/>
  </w:num>
  <w:num w:numId="2" w16cid:durableId="1117259854">
    <w:abstractNumId w:val="3"/>
  </w:num>
  <w:num w:numId="3" w16cid:durableId="352267075">
    <w:abstractNumId w:val="1"/>
  </w:num>
  <w:num w:numId="4" w16cid:durableId="1079250382">
    <w:abstractNumId w:val="4"/>
  </w:num>
  <w:num w:numId="5" w16cid:durableId="192769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umentManagement" w:val="1"/>
    <w:docVar w:name="dvLinkedtoSharePoint2019" w:val="1"/>
  </w:docVars>
  <w:rsids>
    <w:rsidRoot w:val="00A443F9"/>
    <w:rsid w:val="00016676"/>
    <w:rsid w:val="00107F0C"/>
    <w:rsid w:val="001161E1"/>
    <w:rsid w:val="00135C8D"/>
    <w:rsid w:val="001631A2"/>
    <w:rsid w:val="00187863"/>
    <w:rsid w:val="001D7F8E"/>
    <w:rsid w:val="002449A6"/>
    <w:rsid w:val="002812FF"/>
    <w:rsid w:val="002E70DF"/>
    <w:rsid w:val="002F4C0F"/>
    <w:rsid w:val="00352574"/>
    <w:rsid w:val="00401E05"/>
    <w:rsid w:val="004400A2"/>
    <w:rsid w:val="00483DFA"/>
    <w:rsid w:val="004B58E3"/>
    <w:rsid w:val="004F14E8"/>
    <w:rsid w:val="005A35FB"/>
    <w:rsid w:val="0060718E"/>
    <w:rsid w:val="006373E2"/>
    <w:rsid w:val="006E7F10"/>
    <w:rsid w:val="00711B6B"/>
    <w:rsid w:val="0078697C"/>
    <w:rsid w:val="00793FA9"/>
    <w:rsid w:val="007C51A0"/>
    <w:rsid w:val="007E3472"/>
    <w:rsid w:val="007F03BC"/>
    <w:rsid w:val="008269B6"/>
    <w:rsid w:val="00860576"/>
    <w:rsid w:val="00873DC0"/>
    <w:rsid w:val="00897482"/>
    <w:rsid w:val="008E1E65"/>
    <w:rsid w:val="0096155C"/>
    <w:rsid w:val="0097276A"/>
    <w:rsid w:val="009C7372"/>
    <w:rsid w:val="009C7F1D"/>
    <w:rsid w:val="00A443F9"/>
    <w:rsid w:val="00A44982"/>
    <w:rsid w:val="00A540E8"/>
    <w:rsid w:val="00AB5BFA"/>
    <w:rsid w:val="00AC0B32"/>
    <w:rsid w:val="00AE32EB"/>
    <w:rsid w:val="00B03C3C"/>
    <w:rsid w:val="00B25A4F"/>
    <w:rsid w:val="00B40500"/>
    <w:rsid w:val="00B445AC"/>
    <w:rsid w:val="00B45179"/>
    <w:rsid w:val="00B94B98"/>
    <w:rsid w:val="00C00B46"/>
    <w:rsid w:val="00C02CAC"/>
    <w:rsid w:val="00C16AE8"/>
    <w:rsid w:val="00C86FCB"/>
    <w:rsid w:val="00D02D19"/>
    <w:rsid w:val="00D839E7"/>
    <w:rsid w:val="00DE33AC"/>
    <w:rsid w:val="00DF1C9B"/>
    <w:rsid w:val="00E9471E"/>
    <w:rsid w:val="00EA3598"/>
    <w:rsid w:val="00EE39D3"/>
    <w:rsid w:val="00F50833"/>
    <w:rsid w:val="00FC18DC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9CE78"/>
  <w15:chartTrackingRefBased/>
  <w15:docId w15:val="{7618B15E-7B8F-41D9-9D04-28D73AF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3F9"/>
    <w:pPr>
      <w:ind w:left="720"/>
      <w:contextualSpacing/>
    </w:pPr>
  </w:style>
  <w:style w:type="table" w:styleId="TableGrid">
    <w:name w:val="Table Grid"/>
    <w:basedOn w:val="TableNormal"/>
    <w:rsid w:val="00B4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C8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1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6B"/>
  </w:style>
  <w:style w:type="paragraph" w:styleId="Footer">
    <w:name w:val="footer"/>
    <w:basedOn w:val="Normal"/>
    <w:link w:val="FooterChar"/>
    <w:uiPriority w:val="99"/>
    <w:unhideWhenUsed/>
    <w:rsid w:val="00711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6B"/>
  </w:style>
  <w:style w:type="paragraph" w:styleId="Revision">
    <w:name w:val="Revision"/>
    <w:hidden/>
    <w:uiPriority w:val="99"/>
    <w:semiHidden/>
    <w:rsid w:val="00483D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29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73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67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irjaamo@finanssivalvonta.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QP2QYM5ETMJZ-702082503-22</_dlc_DocId>
    <_dlc_DocIdUrl xmlns="6acf3a52-5fc7-44aa-b5a3-d8fcafa65ae9">
      <Url>https://nova.bofnet.fi/sites/pminfra/_layouts/15/DocIdRedir.aspx?ID=QP2QYM5ETMJZ-702082503-22</Url>
      <Description>QP2QYM5ETMJZ-702082503-22</Description>
    </_dlc_DocIdUrl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Sisäinen</TermName>
          <TermId xmlns="http://schemas.microsoft.com/office/infopath/2007/PartnerControls">293e8b28-ed08-46c5-a1b1-61cd21e5b2a2</TermId>
        </TermInfo>
      </Terms>
    </o96e69e5e0314f8992b96c5b8538545d>
    <BOFBusinessID xmlns="6acf3a52-5fc7-44aa-b5a3-d8fcafa65ae9">0202248-1​</BOFBusinessID>
    <BOFRetentionPeriod xmlns="6acf3a52-5fc7-44aa-b5a3-d8fcafa65ae9">20 vuotta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BOFMeeting xmlns="6acf3a52-5fc7-44aa-b5a3-d8fcafa65ae9" xsi:nil="true"/>
    <BOFEKPJDocument xmlns="6acf3a52-5fc7-44aa-b5a3-d8fcafa65ae9">false</BOFEKPJDocument>
    <BOFSiteURL xmlns="6acf3a52-5fc7-44aa-b5a3-d8fcafa65ae9">https://nova/sites/pminfra/EMIRraportointi/Intragroup exemptions/Reporting/Ilmoitusmallit/Ilmoitusmalli vapautus ilmoitusvelvollisuudesta.docx</BOFSiteURL>
    <l8dd6da34d7b440d9390ef60a6148415 xmlns="6acf3a52-5fc7-44aa-b5a3-d8fcafa65ae9">
      <Terms xmlns="http://schemas.microsoft.com/office/infopath/2007/PartnerControls"/>
    </l8dd6da34d7b440d9390ef60a6148415>
    <BOFOriginator xmlns="6acf3a52-5fc7-44aa-b5a3-d8fcafa65ae9" xsi:nil="true"/>
    <d137ed4ccf9f47e6aec6101c1c03764b xmlns="6acf3a52-5fc7-44aa-b5a3-d8fcafa65ae9">
      <Terms xmlns="http://schemas.microsoft.com/office/infopath/2007/PartnerControls"/>
    </d137ed4ccf9f47e6aec6101c1c03764b>
    <BOFDate xmlns="6acf3a52-5fc7-44aa-b5a3-d8fcafa65ae9">2019-12-12T22:00:00+00:00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eb8c226b-c5bb-4ca1-823d-868db9a2d96d</TermId>
        </TermInfo>
      </Terms>
    </gd8b56b432df437cb5b0d2ef9fd59038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JulkL 24.1 § 20 k yksityisen liike- ja ammattisalaisuus</TermName>
          <TermId xmlns="http://schemas.microsoft.com/office/infopath/2007/PartnerControls">a5e0da50-982d-4977-928d-4077b051f119</TermId>
        </TermInfo>
      </Terms>
    </c46fafd1657f437393bab4237537afdc>
    <j2201bb872c640ea92f1c67ac7f7ed20 xmlns="6acf3a52-5fc7-44aa-b5a3-d8fcafa65ae9">
      <Terms xmlns="http://schemas.microsoft.com/office/infopath/2007/PartnerControls"/>
    </j2201bb872c640ea92f1c67ac7f7ed20>
    <BOFJournalNumber xmlns="6acf3a52-5fc7-44aa-b5a3-d8fcafa65ae9" xsi:nil="true"/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Sisältää henkilötietoja</TermName>
          <TermId xmlns="http://schemas.microsoft.com/office/infopath/2007/PartnerControls">682e5cc3-9470-4d08-95e3-de4510f33f80</TermId>
        </TermInfo>
      </Terms>
    </l4f343cd45344ba894f48b05823d4b1e>
    <BOFDepartment xmlns="6acf3a52-5fc7-44aa-b5a3-d8fcafa65ae9" xsi:nil="true"/>
    <BOFEnclosureNumber xmlns="6acf3a52-5fc7-44aa-b5a3-d8fcafa65ae9" xsi:nil="true"/>
    <BOFSecurityPeriod xmlns="6acf3a52-5fc7-44aa-b5a3-d8fcafa65ae9">25 vuotta</BOFSecurityPeriod>
    <TaxCatchAll xmlns="c4498ab8-87d8-47b3-9041-c69352928396">
      <Value>125</Value>
      <Value>13</Value>
      <Value>25</Value>
      <Value>65</Value>
      <Value>7</Value>
    </TaxCatchAll>
    <BOFTOSSelectionDate xmlns="6acf3a52-5fc7-44aa-b5a3-d8fcafa65ae9">2019-12-12T22:00:00+00:00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hakemuksen, ilmoituksen liitteet</TermName>
          <TermId xmlns="http://schemas.microsoft.com/office/infopath/2007/PartnerControls">30dcd8f9-aeef-4c9c-9aa8-8dae7a3607d9</TermId>
        </TermInfo>
      </Terms>
    </n54dfee9a4da44ffb02740dbb43665a9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5FE73EF2F8589A43B804DBFE577215B8" ma:contentTypeVersion="105" ma:contentTypeDescription="Luo uusi Fiva dokumentti." ma:contentTypeScope="" ma:versionID="636897e0c9c797060edb070c23c81200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21038cc60adc1e0f14a3d14c09ee6d94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3c0c3b6-2cbd-4401-9e9f-eb12e71b1f16}" ma:internalName="TaxCatchAll" ma:showField="CatchAllData" ma:web="09f73f43-a9e9-4a85-a49f-c8b745fd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c0c3b6-2cbd-4401-9e9f-eb12e71b1f16}" ma:internalName="TaxCatchAllLabel" ma:readOnly="true" ma:showField="CatchAllDataLabel" ma:web="09f73f43-a9e9-4a85-a49f-c8b745fd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7F42D-1267-4C04-A200-A67B862A119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3042E87-5A52-4544-BC6A-BD637770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3DCD-5F82-4AE7-BC2A-362F2EDC0A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1B2988-67A9-44B2-A872-040EFB6E6F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F78CA8-B058-452F-A0A7-90A9E63D8F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EDA549F-51B7-4C21-933C-D0BCADCBE195}">
  <ds:schemaRefs>
    <ds:schemaRef ds:uri="http://schemas.microsoft.com/office/2006/metadata/properties"/>
    <ds:schemaRef ds:uri="http://schemas.microsoft.com/office/infopath/2007/PartnerControls"/>
    <ds:schemaRef ds:uri="6acf3a52-5fc7-44aa-b5a3-d8fcafa65ae9"/>
    <ds:schemaRef ds:uri="c4498ab8-87d8-47b3-9041-c69352928396"/>
  </ds:schemaRefs>
</ds:datastoreItem>
</file>

<file path=customXml/itemProps7.xml><?xml version="1.0" encoding="utf-8"?>
<ds:datastoreItem xmlns:ds="http://schemas.openxmlformats.org/officeDocument/2006/customXml" ds:itemID="{AFEB28C1-D6C4-49DF-8F23-564768AE7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Ilmoitusmalli vapautus ilmoitusvelvollisuudesta</vt:lpstr>
    </vt:vector>
  </TitlesOfParts>
  <Company>Bank of Finland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Ilmoitusmalli vapautus ilmoitusvelvollisuudesta</dc:title>
  <dc:subject/>
  <dc:creator>Manninen, Jyrki</dc:creator>
  <cp:keywords/>
  <dc:description/>
  <cp:lastModifiedBy>Manninen, Jyrki</cp:lastModifiedBy>
  <cp:revision>3</cp:revision>
  <dcterms:created xsi:type="dcterms:W3CDTF">2024-06-06T10:50:00Z</dcterms:created>
  <dcterms:modified xsi:type="dcterms:W3CDTF">2024-07-31T11:49:00Z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0x01010048A48038F6F00E42902EC62EFFC5106102005FE73EF2F8589A43B804DBFE577215B8</vt:lpwstr>
  </property>
  <property fmtid="{D5CDD505-2E9C-101B-9397-08002B2CF9AE}" pid="3" name="_dlc_DocIdItemGuid">
    <vt:lpwstr>0d08df87-d3cb-444c-a6c9-f77effd498db</vt:lpwstr>
  </property>
  <property fmtid="{D5CDD505-2E9C-101B-9397-08002B2CF9AE}" pid="4" name="RestrictionEscbSensitivity">
    <vt:lpwstr/>
  </property>
  <property fmtid="{D5CDD505-2E9C-101B-9397-08002B2CF9AE}" pid="5" name="TaxKeyword">
    <vt:lpwstr/>
  </property>
  <property fmtid="{D5CDD505-2E9C-101B-9397-08002B2CF9AE}" pid="6" name="BOFStatus">
    <vt:lpwstr>65;#Luonnos|eb8c226b-c5bb-4ca1-823d-868db9a2d96d</vt:lpwstr>
  </property>
  <property fmtid="{D5CDD505-2E9C-101B-9397-08002B2CF9AE}" pid="7" name="BOFSecurityReasonFiva2">
    <vt:lpwstr/>
  </property>
  <property fmtid="{D5CDD505-2E9C-101B-9397-08002B2CF9AE}" pid="8" name="BOFPersonalData">
    <vt:lpwstr>7;#Sisältää henkilötietoja|682e5cc3-9470-4d08-95e3-de4510f33f80</vt:lpwstr>
  </property>
  <property fmtid="{D5CDD505-2E9C-101B-9397-08002B2CF9AE}" pid="9" name="BOFSecurityReasonFiva">
    <vt:lpwstr>25;#JulkL 24.1 § 20 k yksityisen liike- ja ammattisalaisuus|a5e0da50-982d-4977-928d-4077b051f119</vt:lpwstr>
  </property>
  <property fmtid="{D5CDD505-2E9C-101B-9397-08002B2CF9AE}" pid="10" name="BOFSecurityReasonFiva3">
    <vt:lpwstr/>
  </property>
  <property fmtid="{D5CDD505-2E9C-101B-9397-08002B2CF9AE}" pid="11" name="BOFECBClassification">
    <vt:lpwstr/>
  </property>
  <property fmtid="{D5CDD505-2E9C-101B-9397-08002B2CF9AE}" pid="12" name="BOFFivaTOSAndDocumentType">
    <vt:lpwstr>125;#hakemuksen, ilmoituksen liitteet|30dcd8f9-aeef-4c9c-9aa8-8dae7a3607d9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  <property fmtid="{D5CDD505-2E9C-101B-9397-08002B2CF9AE}" pid="16" name="BOFYhpe">
    <vt:lpwstr/>
  </property>
</Properties>
</file>